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AE2" w:rsidRPr="00A80C13" w:rsidRDefault="009217F1">
      <w:pPr>
        <w:rPr>
          <w:sz w:val="24"/>
          <w:szCs w:val="24"/>
        </w:rPr>
        <w:sectPr w:rsidR="00F64AE2" w:rsidRPr="00A80C13" w:rsidSect="00A80C13">
          <w:footerReference w:type="default" r:id="rId9"/>
          <w:pgSz w:w="11906" w:h="16383"/>
          <w:pgMar w:top="1134" w:right="850" w:bottom="1134" w:left="1701" w:header="720" w:footer="720" w:gutter="0"/>
          <w:cols w:space="720"/>
          <w:titlePg/>
          <w:docGrid w:linePitch="299"/>
        </w:sectPr>
      </w:pPr>
      <w:bookmarkStart w:id="0" w:name="block-14074618"/>
      <w:bookmarkStart w:id="1" w:name="_GoBack"/>
      <w:r>
        <w:rPr>
          <w:noProof/>
          <w:sz w:val="24"/>
          <w:szCs w:val="24"/>
        </w:rPr>
        <w:drawing>
          <wp:inline distT="0" distB="0" distL="0" distR="0">
            <wp:extent cx="5940425" cy="841692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ика. Базовый уровень 7-9 класс_0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416925"/>
                    </a:xfrm>
                    <a:prstGeom prst="rect">
                      <a:avLst/>
                    </a:prstGeom>
                  </pic:spPr>
                </pic:pic>
              </a:graphicData>
            </a:graphic>
          </wp:inline>
        </w:drawing>
      </w:r>
      <w:bookmarkEnd w:id="1"/>
    </w:p>
    <w:p w:rsidR="00F64AE2" w:rsidRPr="00A80C13" w:rsidRDefault="00A80C13">
      <w:pPr>
        <w:spacing w:after="0" w:line="264" w:lineRule="auto"/>
        <w:ind w:left="120"/>
        <w:jc w:val="both"/>
        <w:rPr>
          <w:sz w:val="24"/>
          <w:szCs w:val="24"/>
        </w:rPr>
      </w:pPr>
      <w:bookmarkStart w:id="2" w:name="block-14074619"/>
      <w:bookmarkEnd w:id="0"/>
      <w:r w:rsidRPr="00A80C13">
        <w:rPr>
          <w:rFonts w:ascii="Times New Roman" w:hAnsi="Times New Roman"/>
          <w:b/>
          <w:color w:val="000000"/>
          <w:sz w:val="24"/>
          <w:szCs w:val="24"/>
        </w:rPr>
        <w:lastRenderedPageBreak/>
        <w:t>ПОЯСНИТЕЛЬНАЯ ЗАПИСКА</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Содержание программы по физике направлено на формирование естественно­научной грамотности </w:t>
      </w:r>
      <w:proofErr w:type="gramStart"/>
      <w:r w:rsidRPr="00A80C13">
        <w:rPr>
          <w:rFonts w:ascii="Times New Roman" w:hAnsi="Times New Roman"/>
          <w:color w:val="000000"/>
          <w:sz w:val="24"/>
          <w:szCs w:val="24"/>
        </w:rPr>
        <w:t>обучающихся</w:t>
      </w:r>
      <w:proofErr w:type="gramEnd"/>
      <w:r w:rsidRPr="00A80C13">
        <w:rPr>
          <w:rFonts w:ascii="Times New Roman" w:hAnsi="Times New Roman"/>
          <w:color w:val="000000"/>
          <w:sz w:val="24"/>
          <w:szCs w:val="24"/>
        </w:rPr>
        <w:t xml:space="preserve"> и организацию изучения физики на </w:t>
      </w:r>
      <w:proofErr w:type="spellStart"/>
      <w:r w:rsidRPr="00A80C13">
        <w:rPr>
          <w:rFonts w:ascii="Times New Roman" w:hAnsi="Times New Roman"/>
          <w:color w:val="000000"/>
          <w:sz w:val="24"/>
          <w:szCs w:val="24"/>
        </w:rPr>
        <w:t>деятельностной</w:t>
      </w:r>
      <w:proofErr w:type="spellEnd"/>
      <w:r w:rsidRPr="00A80C13">
        <w:rPr>
          <w:rFonts w:ascii="Times New Roman" w:hAnsi="Times New Roman"/>
          <w:color w:val="000000"/>
          <w:sz w:val="24"/>
          <w:szCs w:val="24"/>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A80C13">
        <w:rPr>
          <w:rFonts w:ascii="Times New Roman" w:hAnsi="Times New Roman"/>
          <w:color w:val="000000"/>
          <w:sz w:val="24"/>
          <w:szCs w:val="24"/>
        </w:rPr>
        <w:t>метапредметным</w:t>
      </w:r>
      <w:proofErr w:type="spellEnd"/>
      <w:r w:rsidRPr="00A80C13">
        <w:rPr>
          <w:rFonts w:ascii="Times New Roman" w:hAnsi="Times New Roman"/>
          <w:color w:val="000000"/>
          <w:sz w:val="24"/>
          <w:szCs w:val="24"/>
        </w:rPr>
        <w:t xml:space="preserve"> результатам обучения, а также </w:t>
      </w:r>
      <w:proofErr w:type="spellStart"/>
      <w:r w:rsidRPr="00A80C13">
        <w:rPr>
          <w:rFonts w:ascii="Times New Roman" w:hAnsi="Times New Roman"/>
          <w:color w:val="000000"/>
          <w:sz w:val="24"/>
          <w:szCs w:val="24"/>
        </w:rPr>
        <w:t>межпредметные</w:t>
      </w:r>
      <w:proofErr w:type="spellEnd"/>
      <w:r w:rsidRPr="00A80C13">
        <w:rPr>
          <w:rFonts w:ascii="Times New Roman" w:hAnsi="Times New Roman"/>
          <w:color w:val="000000"/>
          <w:sz w:val="24"/>
          <w:szCs w:val="24"/>
        </w:rPr>
        <w:t xml:space="preserve"> связи естественно­научных учебных предметов на уровне основного общего образования.</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A80C13">
        <w:rPr>
          <w:rFonts w:ascii="Times New Roman" w:hAnsi="Times New Roman"/>
          <w:color w:val="000000"/>
          <w:sz w:val="24"/>
          <w:szCs w:val="24"/>
        </w:rPr>
        <w:t>у</w:t>
      </w:r>
      <w:proofErr w:type="gramEnd"/>
      <w:r w:rsidRPr="00A80C13">
        <w:rPr>
          <w:rFonts w:ascii="Times New Roman" w:hAnsi="Times New Roman"/>
          <w:color w:val="000000"/>
          <w:sz w:val="24"/>
          <w:szCs w:val="24"/>
        </w:rPr>
        <w:t xml:space="preserve"> обучающихся.</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64AE2" w:rsidRPr="00A80C13" w:rsidRDefault="00A80C13">
      <w:pPr>
        <w:numPr>
          <w:ilvl w:val="0"/>
          <w:numId w:val="1"/>
        </w:numPr>
        <w:spacing w:after="0" w:line="264" w:lineRule="auto"/>
        <w:jc w:val="both"/>
        <w:rPr>
          <w:sz w:val="24"/>
          <w:szCs w:val="24"/>
        </w:rPr>
      </w:pPr>
      <w:r w:rsidRPr="00A80C13">
        <w:rPr>
          <w:rFonts w:ascii="Times New Roman" w:hAnsi="Times New Roman"/>
          <w:color w:val="000000"/>
          <w:sz w:val="24"/>
          <w:szCs w:val="24"/>
        </w:rPr>
        <w:t>научно объяснять явления;</w:t>
      </w:r>
    </w:p>
    <w:p w:rsidR="00F64AE2" w:rsidRPr="00A80C13" w:rsidRDefault="00A80C13">
      <w:pPr>
        <w:numPr>
          <w:ilvl w:val="0"/>
          <w:numId w:val="1"/>
        </w:numPr>
        <w:spacing w:after="0" w:line="264" w:lineRule="auto"/>
        <w:jc w:val="both"/>
        <w:rPr>
          <w:sz w:val="24"/>
          <w:szCs w:val="24"/>
        </w:rPr>
      </w:pPr>
      <w:r w:rsidRPr="00A80C13">
        <w:rPr>
          <w:rFonts w:ascii="Times New Roman" w:hAnsi="Times New Roman"/>
          <w:color w:val="000000"/>
          <w:sz w:val="24"/>
          <w:szCs w:val="24"/>
        </w:rPr>
        <w:t>оценивать и понимать особенности научного исследования;</w:t>
      </w:r>
    </w:p>
    <w:p w:rsidR="00F64AE2" w:rsidRPr="00A80C13" w:rsidRDefault="00A80C13">
      <w:pPr>
        <w:numPr>
          <w:ilvl w:val="0"/>
          <w:numId w:val="1"/>
        </w:numPr>
        <w:spacing w:after="0" w:line="264" w:lineRule="auto"/>
        <w:jc w:val="both"/>
        <w:rPr>
          <w:sz w:val="24"/>
          <w:szCs w:val="24"/>
        </w:rPr>
      </w:pPr>
      <w:r w:rsidRPr="00A80C13">
        <w:rPr>
          <w:rFonts w:ascii="Times New Roman" w:hAnsi="Times New Roman"/>
          <w:color w:val="000000"/>
          <w:sz w:val="24"/>
          <w:szCs w:val="24"/>
        </w:rPr>
        <w:t>интерпретировать данные и использовать научные доказательства для получения выводов.</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Цели изучения физики:</w:t>
      </w:r>
    </w:p>
    <w:p w:rsidR="00F64AE2" w:rsidRPr="00A80C13" w:rsidRDefault="00A80C13">
      <w:pPr>
        <w:numPr>
          <w:ilvl w:val="0"/>
          <w:numId w:val="2"/>
        </w:numPr>
        <w:spacing w:after="0" w:line="264" w:lineRule="auto"/>
        <w:jc w:val="both"/>
        <w:rPr>
          <w:sz w:val="24"/>
          <w:szCs w:val="24"/>
        </w:rPr>
      </w:pPr>
      <w:r w:rsidRPr="00A80C13">
        <w:rPr>
          <w:rFonts w:ascii="Times New Roman" w:hAnsi="Times New Roman"/>
          <w:color w:val="000000"/>
          <w:sz w:val="24"/>
          <w:szCs w:val="24"/>
        </w:rPr>
        <w:t xml:space="preserve">приобретение интереса и </w:t>
      </w:r>
      <w:proofErr w:type="gramStart"/>
      <w:r w:rsidRPr="00A80C13">
        <w:rPr>
          <w:rFonts w:ascii="Times New Roman" w:hAnsi="Times New Roman"/>
          <w:color w:val="000000"/>
          <w:sz w:val="24"/>
          <w:szCs w:val="24"/>
        </w:rPr>
        <w:t>стремления</w:t>
      </w:r>
      <w:proofErr w:type="gramEnd"/>
      <w:r w:rsidRPr="00A80C13">
        <w:rPr>
          <w:rFonts w:ascii="Times New Roman" w:hAnsi="Times New Roman"/>
          <w:color w:val="000000"/>
          <w:sz w:val="24"/>
          <w:szCs w:val="24"/>
        </w:rPr>
        <w:t xml:space="preserve"> обучающихся к научному изучению природы, развитие их интеллектуальных и творческих способностей;</w:t>
      </w:r>
    </w:p>
    <w:p w:rsidR="00F64AE2" w:rsidRPr="00A80C13" w:rsidRDefault="00A80C13">
      <w:pPr>
        <w:numPr>
          <w:ilvl w:val="0"/>
          <w:numId w:val="2"/>
        </w:numPr>
        <w:spacing w:after="0" w:line="264" w:lineRule="auto"/>
        <w:jc w:val="both"/>
        <w:rPr>
          <w:sz w:val="24"/>
          <w:szCs w:val="24"/>
        </w:rPr>
      </w:pPr>
      <w:r w:rsidRPr="00A80C13">
        <w:rPr>
          <w:rFonts w:ascii="Times New Roman" w:hAnsi="Times New Roman"/>
          <w:color w:val="000000"/>
          <w:sz w:val="24"/>
          <w:szCs w:val="24"/>
        </w:rPr>
        <w:t>развитие представлений о научном методе познания и формирование исследовательского отношения к окружающим явлениям;</w:t>
      </w:r>
    </w:p>
    <w:p w:rsidR="00F64AE2" w:rsidRPr="00A80C13" w:rsidRDefault="00A80C13">
      <w:pPr>
        <w:numPr>
          <w:ilvl w:val="0"/>
          <w:numId w:val="2"/>
        </w:numPr>
        <w:spacing w:after="0" w:line="264" w:lineRule="auto"/>
        <w:jc w:val="both"/>
        <w:rPr>
          <w:sz w:val="24"/>
          <w:szCs w:val="24"/>
        </w:rPr>
      </w:pPr>
      <w:r w:rsidRPr="00A80C13">
        <w:rPr>
          <w:rFonts w:ascii="Times New Roman" w:hAnsi="Times New Roman"/>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rsidR="00F64AE2" w:rsidRPr="00A80C13" w:rsidRDefault="00A80C13">
      <w:pPr>
        <w:numPr>
          <w:ilvl w:val="0"/>
          <w:numId w:val="2"/>
        </w:numPr>
        <w:spacing w:after="0" w:line="264" w:lineRule="auto"/>
        <w:jc w:val="both"/>
        <w:rPr>
          <w:sz w:val="24"/>
          <w:szCs w:val="24"/>
        </w:rPr>
      </w:pPr>
      <w:r w:rsidRPr="00A80C13">
        <w:rPr>
          <w:rFonts w:ascii="Times New Roman" w:hAnsi="Times New Roman"/>
          <w:color w:val="000000"/>
          <w:sz w:val="24"/>
          <w:szCs w:val="24"/>
        </w:rPr>
        <w:lastRenderedPageBreak/>
        <w:t>формирование представлений о роли физики для развития других естественных наук, техники и технологий;</w:t>
      </w:r>
    </w:p>
    <w:p w:rsidR="00F64AE2" w:rsidRPr="00A80C13" w:rsidRDefault="00A80C13">
      <w:pPr>
        <w:numPr>
          <w:ilvl w:val="0"/>
          <w:numId w:val="2"/>
        </w:numPr>
        <w:spacing w:after="0" w:line="264" w:lineRule="auto"/>
        <w:jc w:val="both"/>
        <w:rPr>
          <w:sz w:val="24"/>
          <w:szCs w:val="24"/>
        </w:rPr>
      </w:pPr>
      <w:r w:rsidRPr="00A80C13">
        <w:rPr>
          <w:rFonts w:ascii="Times New Roman" w:hAnsi="Times New Roman"/>
          <w:color w:val="000000"/>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Достижение этих целей программы по физике на уровне основного общего образования обеспечивается решением следующих </w:t>
      </w:r>
      <w:r w:rsidRPr="00A80C13">
        <w:rPr>
          <w:rFonts w:ascii="Times New Roman" w:hAnsi="Times New Roman"/>
          <w:b/>
          <w:color w:val="000000"/>
          <w:sz w:val="24"/>
          <w:szCs w:val="24"/>
        </w:rPr>
        <w:t>задач</w:t>
      </w:r>
      <w:r w:rsidRPr="00A80C13">
        <w:rPr>
          <w:rFonts w:ascii="Times New Roman" w:hAnsi="Times New Roman"/>
          <w:color w:val="000000"/>
          <w:sz w:val="24"/>
          <w:szCs w:val="24"/>
        </w:rPr>
        <w:t>:</w:t>
      </w:r>
    </w:p>
    <w:p w:rsidR="00F64AE2" w:rsidRPr="00A80C13" w:rsidRDefault="00A80C13">
      <w:pPr>
        <w:numPr>
          <w:ilvl w:val="0"/>
          <w:numId w:val="3"/>
        </w:numPr>
        <w:spacing w:after="0" w:line="264" w:lineRule="auto"/>
        <w:jc w:val="both"/>
        <w:rPr>
          <w:sz w:val="24"/>
          <w:szCs w:val="24"/>
        </w:rPr>
      </w:pPr>
      <w:r w:rsidRPr="00A80C13">
        <w:rPr>
          <w:rFonts w:ascii="Times New Roman" w:hAnsi="Times New Roman"/>
          <w:color w:val="000000"/>
          <w:sz w:val="24"/>
          <w:szCs w:val="24"/>
        </w:rPr>
        <w:t>приобретение знаний о дискретном строении вещества, о механических, тепловых, электрических, магнитных и квантовых явлениях;</w:t>
      </w:r>
    </w:p>
    <w:p w:rsidR="00F64AE2" w:rsidRPr="00A80C13" w:rsidRDefault="00A80C13">
      <w:pPr>
        <w:numPr>
          <w:ilvl w:val="0"/>
          <w:numId w:val="3"/>
        </w:numPr>
        <w:spacing w:after="0" w:line="264" w:lineRule="auto"/>
        <w:jc w:val="both"/>
        <w:rPr>
          <w:sz w:val="24"/>
          <w:szCs w:val="24"/>
        </w:rPr>
      </w:pPr>
      <w:r w:rsidRPr="00A80C13">
        <w:rPr>
          <w:rFonts w:ascii="Times New Roman" w:hAnsi="Times New Roman"/>
          <w:color w:val="000000"/>
          <w:sz w:val="24"/>
          <w:szCs w:val="24"/>
        </w:rPr>
        <w:t>приобретение умений описывать и объяснять физические явления с использованием полученных знаний;</w:t>
      </w:r>
    </w:p>
    <w:p w:rsidR="00F64AE2" w:rsidRPr="00A80C13" w:rsidRDefault="00A80C13">
      <w:pPr>
        <w:numPr>
          <w:ilvl w:val="0"/>
          <w:numId w:val="3"/>
        </w:numPr>
        <w:spacing w:after="0" w:line="264" w:lineRule="auto"/>
        <w:jc w:val="both"/>
        <w:rPr>
          <w:sz w:val="24"/>
          <w:szCs w:val="24"/>
        </w:rPr>
      </w:pPr>
      <w:r w:rsidRPr="00A80C13">
        <w:rPr>
          <w:rFonts w:ascii="Times New Roman" w:hAnsi="Times New Roman"/>
          <w:color w:val="000000"/>
          <w:sz w:val="24"/>
          <w:szCs w:val="24"/>
        </w:rPr>
        <w:t xml:space="preserve">освоение методов решения простейших расчётных задач с использованием физических моделей, творческих и </w:t>
      </w:r>
      <w:proofErr w:type="spellStart"/>
      <w:r w:rsidRPr="00A80C13">
        <w:rPr>
          <w:rFonts w:ascii="Times New Roman" w:hAnsi="Times New Roman"/>
          <w:color w:val="000000"/>
          <w:sz w:val="24"/>
          <w:szCs w:val="24"/>
        </w:rPr>
        <w:t>практико­ориентированных</w:t>
      </w:r>
      <w:proofErr w:type="spellEnd"/>
      <w:r w:rsidRPr="00A80C13">
        <w:rPr>
          <w:rFonts w:ascii="Times New Roman" w:hAnsi="Times New Roman"/>
          <w:color w:val="000000"/>
          <w:sz w:val="24"/>
          <w:szCs w:val="24"/>
        </w:rPr>
        <w:t xml:space="preserve"> задач;</w:t>
      </w:r>
    </w:p>
    <w:p w:rsidR="00F64AE2" w:rsidRPr="00A80C13" w:rsidRDefault="00A80C13">
      <w:pPr>
        <w:numPr>
          <w:ilvl w:val="0"/>
          <w:numId w:val="3"/>
        </w:numPr>
        <w:spacing w:after="0" w:line="264" w:lineRule="auto"/>
        <w:jc w:val="both"/>
        <w:rPr>
          <w:sz w:val="24"/>
          <w:szCs w:val="24"/>
        </w:rPr>
      </w:pPr>
      <w:r w:rsidRPr="00A80C13">
        <w:rPr>
          <w:rFonts w:ascii="Times New Roman" w:hAnsi="Times New Roman"/>
          <w:color w:val="000000"/>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64AE2" w:rsidRPr="00A80C13" w:rsidRDefault="00A80C13">
      <w:pPr>
        <w:numPr>
          <w:ilvl w:val="0"/>
          <w:numId w:val="3"/>
        </w:numPr>
        <w:spacing w:after="0" w:line="264" w:lineRule="auto"/>
        <w:jc w:val="both"/>
        <w:rPr>
          <w:sz w:val="24"/>
          <w:szCs w:val="24"/>
        </w:rPr>
      </w:pPr>
      <w:r w:rsidRPr="00A80C13">
        <w:rPr>
          <w:rFonts w:ascii="Times New Roman" w:hAnsi="Times New Roman"/>
          <w:color w:val="000000"/>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64AE2" w:rsidRPr="00A80C13" w:rsidRDefault="00A80C13">
      <w:pPr>
        <w:numPr>
          <w:ilvl w:val="0"/>
          <w:numId w:val="3"/>
        </w:numPr>
        <w:spacing w:after="0" w:line="264" w:lineRule="auto"/>
        <w:jc w:val="both"/>
        <w:rPr>
          <w:sz w:val="24"/>
          <w:szCs w:val="24"/>
        </w:rPr>
      </w:pPr>
      <w:r w:rsidRPr="00A80C13">
        <w:rPr>
          <w:rFonts w:ascii="Times New Roman" w:hAnsi="Times New Roman"/>
          <w:color w:val="000000"/>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A80C13">
        <w:rPr>
          <w:sz w:val="24"/>
          <w:szCs w:val="24"/>
        </w:rPr>
        <w:br/>
      </w:r>
      <w:bookmarkStart w:id="3" w:name="8ddfe65f-f659-49ad-9159-952bb7a2712d"/>
      <w:bookmarkEnd w:id="3"/>
      <w:r w:rsidRPr="00A80C13">
        <w:rPr>
          <w:rFonts w:ascii="Times New Roman" w:hAnsi="Times New Roman"/>
          <w:color w:val="000000"/>
          <w:sz w:val="24"/>
          <w:szCs w:val="24"/>
        </w:rPr>
        <w:t>‌‌‌</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64AE2" w:rsidRPr="00A80C13" w:rsidRDefault="00F64AE2">
      <w:pPr>
        <w:rPr>
          <w:sz w:val="24"/>
          <w:szCs w:val="24"/>
        </w:rPr>
        <w:sectPr w:rsidR="00F64AE2" w:rsidRPr="00A80C13">
          <w:pgSz w:w="11906" w:h="16383"/>
          <w:pgMar w:top="1134" w:right="850" w:bottom="1134" w:left="1701" w:header="720" w:footer="720" w:gutter="0"/>
          <w:cols w:space="720"/>
        </w:sectPr>
      </w:pPr>
    </w:p>
    <w:p w:rsidR="00F64AE2" w:rsidRPr="00A80C13" w:rsidRDefault="00A80C13">
      <w:pPr>
        <w:spacing w:after="0" w:line="264" w:lineRule="auto"/>
        <w:ind w:left="120"/>
        <w:jc w:val="both"/>
        <w:rPr>
          <w:sz w:val="24"/>
          <w:szCs w:val="24"/>
        </w:rPr>
      </w:pPr>
      <w:bookmarkStart w:id="4" w:name="_Toc124426195"/>
      <w:bookmarkStart w:id="5" w:name="block-14074620"/>
      <w:bookmarkEnd w:id="2"/>
      <w:bookmarkEnd w:id="4"/>
      <w:r w:rsidRPr="00A80C13">
        <w:rPr>
          <w:rFonts w:ascii="Times New Roman" w:hAnsi="Times New Roman"/>
          <w:b/>
          <w:color w:val="000000"/>
          <w:sz w:val="24"/>
          <w:szCs w:val="24"/>
        </w:rPr>
        <w:lastRenderedPageBreak/>
        <w:t xml:space="preserve">СОДЕРЖАНИЕ ОБУЧЕНИЯ </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7 КЛАСС</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firstLine="600"/>
        <w:jc w:val="both"/>
        <w:rPr>
          <w:sz w:val="24"/>
          <w:szCs w:val="24"/>
        </w:rPr>
      </w:pPr>
      <w:bookmarkStart w:id="6" w:name="_Toc124426200"/>
      <w:bookmarkEnd w:id="6"/>
      <w:r w:rsidRPr="00A80C13">
        <w:rPr>
          <w:rFonts w:ascii="Times New Roman" w:hAnsi="Times New Roman"/>
          <w:b/>
          <w:color w:val="000000"/>
          <w:sz w:val="24"/>
          <w:szCs w:val="24"/>
        </w:rPr>
        <w:t>Раздел 1. Физика и её роль в познании окружающего мира.</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p>
    <w:p w:rsidR="00F64AE2" w:rsidRPr="00A80C13" w:rsidRDefault="00A80C13">
      <w:pPr>
        <w:numPr>
          <w:ilvl w:val="0"/>
          <w:numId w:val="4"/>
        </w:numPr>
        <w:spacing w:after="0" w:line="264" w:lineRule="auto"/>
        <w:jc w:val="both"/>
        <w:rPr>
          <w:sz w:val="24"/>
          <w:szCs w:val="24"/>
        </w:rPr>
      </w:pPr>
      <w:r w:rsidRPr="00A80C13">
        <w:rPr>
          <w:rFonts w:ascii="Times New Roman" w:hAnsi="Times New Roman"/>
          <w:color w:val="000000"/>
          <w:sz w:val="24"/>
          <w:szCs w:val="24"/>
        </w:rPr>
        <w:t xml:space="preserve">Механические, тепловые, электрические, магнитные, световые явления. </w:t>
      </w:r>
    </w:p>
    <w:p w:rsidR="00F64AE2" w:rsidRPr="00A80C13" w:rsidRDefault="00A80C13">
      <w:pPr>
        <w:numPr>
          <w:ilvl w:val="0"/>
          <w:numId w:val="4"/>
        </w:numPr>
        <w:spacing w:after="0" w:line="264" w:lineRule="auto"/>
        <w:jc w:val="both"/>
        <w:rPr>
          <w:sz w:val="24"/>
          <w:szCs w:val="24"/>
        </w:rPr>
      </w:pPr>
      <w:r w:rsidRPr="00A80C13">
        <w:rPr>
          <w:rFonts w:ascii="Times New Roman" w:hAnsi="Times New Roman"/>
          <w:color w:val="000000"/>
          <w:sz w:val="24"/>
          <w:szCs w:val="24"/>
        </w:rPr>
        <w:t xml:space="preserve">Физические приборы и процедура прямых измерений аналоговым и цифровым прибором.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5"/>
        </w:numPr>
        <w:spacing w:after="0" w:line="264" w:lineRule="auto"/>
        <w:jc w:val="both"/>
        <w:rPr>
          <w:sz w:val="24"/>
          <w:szCs w:val="24"/>
        </w:rPr>
      </w:pPr>
      <w:r w:rsidRPr="00A80C13">
        <w:rPr>
          <w:rFonts w:ascii="Times New Roman" w:hAnsi="Times New Roman"/>
          <w:color w:val="000000"/>
          <w:sz w:val="24"/>
          <w:szCs w:val="24"/>
        </w:rPr>
        <w:t xml:space="preserve">Определение цены деления шкалы измерительного прибора. </w:t>
      </w:r>
    </w:p>
    <w:p w:rsidR="00F64AE2" w:rsidRPr="00A80C13" w:rsidRDefault="00A80C13">
      <w:pPr>
        <w:numPr>
          <w:ilvl w:val="0"/>
          <w:numId w:val="5"/>
        </w:numPr>
        <w:spacing w:after="0" w:line="264" w:lineRule="auto"/>
        <w:jc w:val="both"/>
        <w:rPr>
          <w:sz w:val="24"/>
          <w:szCs w:val="24"/>
        </w:rPr>
      </w:pPr>
      <w:r w:rsidRPr="00A80C13">
        <w:rPr>
          <w:rFonts w:ascii="Times New Roman" w:hAnsi="Times New Roman"/>
          <w:color w:val="000000"/>
          <w:sz w:val="24"/>
          <w:szCs w:val="24"/>
        </w:rPr>
        <w:t xml:space="preserve">Измерение расстояний. </w:t>
      </w:r>
    </w:p>
    <w:p w:rsidR="00F64AE2" w:rsidRPr="00A80C13" w:rsidRDefault="00A80C13">
      <w:pPr>
        <w:numPr>
          <w:ilvl w:val="0"/>
          <w:numId w:val="5"/>
        </w:numPr>
        <w:spacing w:after="0" w:line="264" w:lineRule="auto"/>
        <w:jc w:val="both"/>
        <w:rPr>
          <w:sz w:val="24"/>
          <w:szCs w:val="24"/>
        </w:rPr>
      </w:pPr>
      <w:r w:rsidRPr="00A80C13">
        <w:rPr>
          <w:rFonts w:ascii="Times New Roman" w:hAnsi="Times New Roman"/>
          <w:color w:val="000000"/>
          <w:sz w:val="24"/>
          <w:szCs w:val="24"/>
        </w:rPr>
        <w:t xml:space="preserve">Измерение объёма жидкости и твёрдого тела. </w:t>
      </w:r>
    </w:p>
    <w:p w:rsidR="00F64AE2" w:rsidRPr="00A80C13" w:rsidRDefault="00A80C13">
      <w:pPr>
        <w:numPr>
          <w:ilvl w:val="0"/>
          <w:numId w:val="5"/>
        </w:numPr>
        <w:spacing w:after="0" w:line="264" w:lineRule="auto"/>
        <w:jc w:val="both"/>
        <w:rPr>
          <w:sz w:val="24"/>
          <w:szCs w:val="24"/>
        </w:rPr>
      </w:pPr>
      <w:r w:rsidRPr="00A80C13">
        <w:rPr>
          <w:rFonts w:ascii="Times New Roman" w:hAnsi="Times New Roman"/>
          <w:color w:val="000000"/>
          <w:sz w:val="24"/>
          <w:szCs w:val="24"/>
        </w:rPr>
        <w:t xml:space="preserve">Определение размеров малых тел. </w:t>
      </w:r>
    </w:p>
    <w:p w:rsidR="00F64AE2" w:rsidRPr="00A80C13" w:rsidRDefault="00A80C13">
      <w:pPr>
        <w:numPr>
          <w:ilvl w:val="0"/>
          <w:numId w:val="5"/>
        </w:numPr>
        <w:spacing w:after="0" w:line="264" w:lineRule="auto"/>
        <w:jc w:val="both"/>
        <w:rPr>
          <w:sz w:val="24"/>
          <w:szCs w:val="24"/>
        </w:rPr>
      </w:pPr>
      <w:r w:rsidRPr="00A80C13">
        <w:rPr>
          <w:rFonts w:ascii="Times New Roman" w:hAnsi="Times New Roman"/>
          <w:color w:val="000000"/>
          <w:sz w:val="24"/>
          <w:szCs w:val="24"/>
        </w:rPr>
        <w:t xml:space="preserve">Измерение температуры при помощи жидкостного термометра и датчика температуры. </w:t>
      </w:r>
    </w:p>
    <w:p w:rsidR="00F64AE2" w:rsidRPr="00A80C13" w:rsidRDefault="00A80C13">
      <w:pPr>
        <w:numPr>
          <w:ilvl w:val="0"/>
          <w:numId w:val="5"/>
        </w:numPr>
        <w:spacing w:after="0" w:line="264" w:lineRule="auto"/>
        <w:jc w:val="both"/>
        <w:rPr>
          <w:sz w:val="24"/>
          <w:szCs w:val="24"/>
        </w:rPr>
      </w:pPr>
      <w:r w:rsidRPr="00A80C13">
        <w:rPr>
          <w:rFonts w:ascii="Times New Roman" w:hAnsi="Times New Roman"/>
          <w:color w:val="000000"/>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Раздел 2. Первоначальные сведения о строении вещества.</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Строение вещества: атомы и молекулы, их размеры. Опыты, доказывающие дискретное строение вещества.</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A80C13">
        <w:rPr>
          <w:rFonts w:ascii="Times New Roman" w:hAnsi="Times New Roman"/>
          <w:color w:val="000000"/>
          <w:sz w:val="24"/>
          <w:szCs w:val="24"/>
        </w:rPr>
        <w:t>атомно­молекулярным</w:t>
      </w:r>
      <w:proofErr w:type="spellEnd"/>
      <w:r w:rsidRPr="00A80C13">
        <w:rPr>
          <w:rFonts w:ascii="Times New Roman" w:hAnsi="Times New Roman"/>
          <w:color w:val="000000"/>
          <w:sz w:val="24"/>
          <w:szCs w:val="24"/>
        </w:rPr>
        <w:t xml:space="preserve"> строением. Особенности агрегатных состояний воды.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r w:rsidRPr="00A80C13">
        <w:rPr>
          <w:rFonts w:ascii="Times New Roman" w:hAnsi="Times New Roman"/>
          <w:b/>
          <w:color w:val="000000"/>
          <w:sz w:val="24"/>
          <w:szCs w:val="24"/>
        </w:rPr>
        <w:t>.</w:t>
      </w:r>
    </w:p>
    <w:p w:rsidR="00F64AE2" w:rsidRPr="00A80C13" w:rsidRDefault="00A80C13">
      <w:pPr>
        <w:numPr>
          <w:ilvl w:val="0"/>
          <w:numId w:val="6"/>
        </w:numPr>
        <w:spacing w:after="0" w:line="264" w:lineRule="auto"/>
        <w:jc w:val="both"/>
        <w:rPr>
          <w:sz w:val="24"/>
          <w:szCs w:val="24"/>
        </w:rPr>
      </w:pPr>
      <w:r w:rsidRPr="00A80C13">
        <w:rPr>
          <w:rFonts w:ascii="Times New Roman" w:hAnsi="Times New Roman"/>
          <w:color w:val="000000"/>
          <w:sz w:val="24"/>
          <w:szCs w:val="24"/>
        </w:rPr>
        <w:t>Наблюдение броуновского движения.</w:t>
      </w:r>
    </w:p>
    <w:p w:rsidR="00F64AE2" w:rsidRPr="00A80C13" w:rsidRDefault="00A80C13">
      <w:pPr>
        <w:numPr>
          <w:ilvl w:val="0"/>
          <w:numId w:val="6"/>
        </w:numPr>
        <w:spacing w:after="0" w:line="264" w:lineRule="auto"/>
        <w:jc w:val="both"/>
        <w:rPr>
          <w:sz w:val="24"/>
          <w:szCs w:val="24"/>
        </w:rPr>
      </w:pPr>
      <w:r w:rsidRPr="00A80C13">
        <w:rPr>
          <w:rFonts w:ascii="Times New Roman" w:hAnsi="Times New Roman"/>
          <w:color w:val="000000"/>
          <w:sz w:val="24"/>
          <w:szCs w:val="24"/>
        </w:rPr>
        <w:t xml:space="preserve">Наблюдение диффузии. </w:t>
      </w:r>
    </w:p>
    <w:p w:rsidR="00F64AE2" w:rsidRPr="00A80C13" w:rsidRDefault="00A80C13">
      <w:pPr>
        <w:numPr>
          <w:ilvl w:val="0"/>
          <w:numId w:val="6"/>
        </w:numPr>
        <w:spacing w:after="0" w:line="264" w:lineRule="auto"/>
        <w:jc w:val="both"/>
        <w:rPr>
          <w:sz w:val="24"/>
          <w:szCs w:val="24"/>
        </w:rPr>
      </w:pPr>
      <w:r w:rsidRPr="00A80C13">
        <w:rPr>
          <w:rFonts w:ascii="Times New Roman" w:hAnsi="Times New Roman"/>
          <w:color w:val="000000"/>
          <w:sz w:val="24"/>
          <w:szCs w:val="24"/>
        </w:rPr>
        <w:t xml:space="preserve">Наблюдение явлений, объясняющихся притяжением или отталкиванием частиц вещества.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7"/>
        </w:numPr>
        <w:spacing w:after="0" w:line="264" w:lineRule="auto"/>
        <w:jc w:val="both"/>
        <w:rPr>
          <w:sz w:val="24"/>
          <w:szCs w:val="24"/>
        </w:rPr>
      </w:pPr>
      <w:r w:rsidRPr="00A80C13">
        <w:rPr>
          <w:rFonts w:ascii="Times New Roman" w:hAnsi="Times New Roman"/>
          <w:color w:val="000000"/>
          <w:sz w:val="24"/>
          <w:szCs w:val="24"/>
        </w:rPr>
        <w:t xml:space="preserve">Оценка диаметра атома методом рядов (с использованием фотографий). </w:t>
      </w:r>
    </w:p>
    <w:p w:rsidR="00F64AE2" w:rsidRPr="00A80C13" w:rsidRDefault="00A80C13">
      <w:pPr>
        <w:numPr>
          <w:ilvl w:val="0"/>
          <w:numId w:val="7"/>
        </w:numPr>
        <w:spacing w:after="0" w:line="264" w:lineRule="auto"/>
        <w:jc w:val="both"/>
        <w:rPr>
          <w:sz w:val="24"/>
          <w:szCs w:val="24"/>
        </w:rPr>
      </w:pPr>
      <w:r w:rsidRPr="00A80C13">
        <w:rPr>
          <w:rFonts w:ascii="Times New Roman" w:hAnsi="Times New Roman"/>
          <w:color w:val="000000"/>
          <w:sz w:val="24"/>
          <w:szCs w:val="24"/>
        </w:rPr>
        <w:t xml:space="preserve">Опыты по наблюдению теплового расширения газов. </w:t>
      </w:r>
    </w:p>
    <w:p w:rsidR="00F64AE2" w:rsidRPr="00A80C13" w:rsidRDefault="00A80C13">
      <w:pPr>
        <w:numPr>
          <w:ilvl w:val="0"/>
          <w:numId w:val="7"/>
        </w:numPr>
        <w:spacing w:after="0" w:line="264" w:lineRule="auto"/>
        <w:jc w:val="both"/>
        <w:rPr>
          <w:sz w:val="24"/>
          <w:szCs w:val="24"/>
        </w:rPr>
      </w:pPr>
      <w:r w:rsidRPr="00A80C13">
        <w:rPr>
          <w:rFonts w:ascii="Times New Roman" w:hAnsi="Times New Roman"/>
          <w:color w:val="000000"/>
          <w:sz w:val="24"/>
          <w:szCs w:val="24"/>
        </w:rPr>
        <w:t xml:space="preserve">Опыты по обнаружению действия сил молекулярного притяжения. </w:t>
      </w: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Раздел 3. Движение и взаимодействие тел.</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p>
    <w:p w:rsidR="00F64AE2" w:rsidRPr="00A80C13" w:rsidRDefault="00A80C13">
      <w:pPr>
        <w:numPr>
          <w:ilvl w:val="0"/>
          <w:numId w:val="8"/>
        </w:numPr>
        <w:spacing w:after="0" w:line="264" w:lineRule="auto"/>
        <w:jc w:val="both"/>
        <w:rPr>
          <w:sz w:val="24"/>
          <w:szCs w:val="24"/>
        </w:rPr>
      </w:pPr>
      <w:r w:rsidRPr="00A80C13">
        <w:rPr>
          <w:rFonts w:ascii="Times New Roman" w:hAnsi="Times New Roman"/>
          <w:color w:val="000000"/>
          <w:sz w:val="24"/>
          <w:szCs w:val="24"/>
        </w:rPr>
        <w:t xml:space="preserve">Наблюдение механического движения тела. </w:t>
      </w:r>
    </w:p>
    <w:p w:rsidR="00F64AE2" w:rsidRPr="00A80C13" w:rsidRDefault="00A80C13">
      <w:pPr>
        <w:numPr>
          <w:ilvl w:val="0"/>
          <w:numId w:val="8"/>
        </w:numPr>
        <w:spacing w:after="0" w:line="264" w:lineRule="auto"/>
        <w:jc w:val="both"/>
        <w:rPr>
          <w:sz w:val="24"/>
          <w:szCs w:val="24"/>
        </w:rPr>
      </w:pPr>
      <w:r w:rsidRPr="00A80C13">
        <w:rPr>
          <w:rFonts w:ascii="Times New Roman" w:hAnsi="Times New Roman"/>
          <w:color w:val="000000"/>
          <w:sz w:val="24"/>
          <w:szCs w:val="24"/>
        </w:rPr>
        <w:t>Измерение скорости прямолинейного движения.</w:t>
      </w:r>
    </w:p>
    <w:p w:rsidR="00F64AE2" w:rsidRPr="00A80C13" w:rsidRDefault="00A80C13">
      <w:pPr>
        <w:numPr>
          <w:ilvl w:val="0"/>
          <w:numId w:val="8"/>
        </w:numPr>
        <w:spacing w:after="0" w:line="264" w:lineRule="auto"/>
        <w:jc w:val="both"/>
        <w:rPr>
          <w:sz w:val="24"/>
          <w:szCs w:val="24"/>
        </w:rPr>
      </w:pPr>
      <w:r w:rsidRPr="00A80C13">
        <w:rPr>
          <w:rFonts w:ascii="Times New Roman" w:hAnsi="Times New Roman"/>
          <w:color w:val="000000"/>
          <w:sz w:val="24"/>
          <w:szCs w:val="24"/>
        </w:rPr>
        <w:t xml:space="preserve">Наблюдение явления инерции. </w:t>
      </w:r>
    </w:p>
    <w:p w:rsidR="00F64AE2" w:rsidRPr="00A80C13" w:rsidRDefault="00A80C13">
      <w:pPr>
        <w:numPr>
          <w:ilvl w:val="0"/>
          <w:numId w:val="8"/>
        </w:numPr>
        <w:spacing w:after="0" w:line="264" w:lineRule="auto"/>
        <w:jc w:val="both"/>
        <w:rPr>
          <w:sz w:val="24"/>
          <w:szCs w:val="24"/>
        </w:rPr>
      </w:pPr>
      <w:r w:rsidRPr="00A80C13">
        <w:rPr>
          <w:rFonts w:ascii="Times New Roman" w:hAnsi="Times New Roman"/>
          <w:color w:val="000000"/>
          <w:sz w:val="24"/>
          <w:szCs w:val="24"/>
        </w:rPr>
        <w:t xml:space="preserve">Наблюдение изменения скорости при взаимодействии тел. </w:t>
      </w:r>
    </w:p>
    <w:p w:rsidR="00F64AE2" w:rsidRPr="00A80C13" w:rsidRDefault="00A80C13">
      <w:pPr>
        <w:numPr>
          <w:ilvl w:val="0"/>
          <w:numId w:val="8"/>
        </w:numPr>
        <w:spacing w:after="0" w:line="264" w:lineRule="auto"/>
        <w:jc w:val="both"/>
        <w:rPr>
          <w:sz w:val="24"/>
          <w:szCs w:val="24"/>
        </w:rPr>
      </w:pPr>
      <w:r w:rsidRPr="00A80C13">
        <w:rPr>
          <w:rFonts w:ascii="Times New Roman" w:hAnsi="Times New Roman"/>
          <w:color w:val="000000"/>
          <w:sz w:val="24"/>
          <w:szCs w:val="24"/>
        </w:rPr>
        <w:t xml:space="preserve">Сравнение масс по взаимодействию тел. </w:t>
      </w:r>
    </w:p>
    <w:p w:rsidR="00F64AE2" w:rsidRPr="00A80C13" w:rsidRDefault="00A80C13">
      <w:pPr>
        <w:numPr>
          <w:ilvl w:val="0"/>
          <w:numId w:val="8"/>
        </w:numPr>
        <w:spacing w:after="0" w:line="264" w:lineRule="auto"/>
        <w:jc w:val="both"/>
        <w:rPr>
          <w:sz w:val="24"/>
          <w:szCs w:val="24"/>
        </w:rPr>
      </w:pPr>
      <w:r w:rsidRPr="00A80C13">
        <w:rPr>
          <w:rFonts w:ascii="Times New Roman" w:hAnsi="Times New Roman"/>
          <w:color w:val="000000"/>
          <w:sz w:val="24"/>
          <w:szCs w:val="24"/>
        </w:rPr>
        <w:t xml:space="preserve">Сложение сил, направленных по одной прямой. </w:t>
      </w:r>
    </w:p>
    <w:p w:rsidR="00F64AE2" w:rsidRPr="00A80C13" w:rsidRDefault="00A80C13" w:rsidP="005D6CEA">
      <w:pPr>
        <w:spacing w:after="0" w:line="264" w:lineRule="auto"/>
        <w:ind w:firstLine="142"/>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9"/>
        </w:numPr>
        <w:spacing w:after="0" w:line="264" w:lineRule="auto"/>
        <w:jc w:val="both"/>
        <w:rPr>
          <w:sz w:val="24"/>
          <w:szCs w:val="24"/>
        </w:rPr>
      </w:pPr>
      <w:r w:rsidRPr="00A80C13">
        <w:rPr>
          <w:rFonts w:ascii="Times New Roman" w:hAnsi="Times New Roman"/>
          <w:color w:val="000000"/>
          <w:sz w:val="24"/>
          <w:szCs w:val="24"/>
        </w:rPr>
        <w:t xml:space="preserve">Определение скорости равномерного движения (шарика в жидкости, модели электрического автомобиля и так далее). </w:t>
      </w:r>
    </w:p>
    <w:p w:rsidR="00F64AE2" w:rsidRPr="00A80C13" w:rsidRDefault="00A80C13">
      <w:pPr>
        <w:numPr>
          <w:ilvl w:val="0"/>
          <w:numId w:val="9"/>
        </w:numPr>
        <w:spacing w:after="0" w:line="264" w:lineRule="auto"/>
        <w:jc w:val="both"/>
        <w:rPr>
          <w:sz w:val="24"/>
          <w:szCs w:val="24"/>
        </w:rPr>
      </w:pPr>
      <w:r w:rsidRPr="00A80C13">
        <w:rPr>
          <w:rFonts w:ascii="Times New Roman" w:hAnsi="Times New Roman"/>
          <w:color w:val="000000"/>
          <w:sz w:val="24"/>
          <w:szCs w:val="24"/>
        </w:rPr>
        <w:t xml:space="preserve">Определение средней скорости скольжения бруска или шарика по наклонной плоскости. </w:t>
      </w:r>
    </w:p>
    <w:p w:rsidR="00F64AE2" w:rsidRPr="00A80C13" w:rsidRDefault="00A80C13">
      <w:pPr>
        <w:numPr>
          <w:ilvl w:val="0"/>
          <w:numId w:val="9"/>
        </w:numPr>
        <w:spacing w:after="0" w:line="264" w:lineRule="auto"/>
        <w:jc w:val="both"/>
        <w:rPr>
          <w:sz w:val="24"/>
          <w:szCs w:val="24"/>
        </w:rPr>
      </w:pPr>
      <w:r w:rsidRPr="00A80C13">
        <w:rPr>
          <w:rFonts w:ascii="Times New Roman" w:hAnsi="Times New Roman"/>
          <w:color w:val="000000"/>
          <w:sz w:val="24"/>
          <w:szCs w:val="24"/>
        </w:rPr>
        <w:t xml:space="preserve">Определение плотности твёрдого тела. </w:t>
      </w:r>
    </w:p>
    <w:p w:rsidR="00F64AE2" w:rsidRPr="00A80C13" w:rsidRDefault="00A80C13">
      <w:pPr>
        <w:numPr>
          <w:ilvl w:val="0"/>
          <w:numId w:val="9"/>
        </w:numPr>
        <w:spacing w:after="0" w:line="264" w:lineRule="auto"/>
        <w:jc w:val="both"/>
        <w:rPr>
          <w:sz w:val="24"/>
          <w:szCs w:val="24"/>
        </w:rPr>
      </w:pPr>
      <w:r w:rsidRPr="00A80C13">
        <w:rPr>
          <w:rFonts w:ascii="Times New Roman" w:hAnsi="Times New Roman"/>
          <w:color w:val="000000"/>
          <w:sz w:val="24"/>
          <w:szCs w:val="24"/>
        </w:rPr>
        <w:t xml:space="preserve">Опыты, демонстрирующие зависимость растяжения (деформации) пружины от приложенной силы. </w:t>
      </w:r>
    </w:p>
    <w:p w:rsidR="00F64AE2" w:rsidRPr="00A80C13" w:rsidRDefault="00A80C13">
      <w:pPr>
        <w:numPr>
          <w:ilvl w:val="0"/>
          <w:numId w:val="9"/>
        </w:numPr>
        <w:spacing w:after="0" w:line="264" w:lineRule="auto"/>
        <w:jc w:val="both"/>
        <w:rPr>
          <w:sz w:val="24"/>
          <w:szCs w:val="24"/>
        </w:rPr>
      </w:pPr>
      <w:r w:rsidRPr="00A80C13">
        <w:rPr>
          <w:rFonts w:ascii="Times New Roman" w:hAnsi="Times New Roman"/>
          <w:color w:val="000000"/>
          <w:sz w:val="24"/>
          <w:szCs w:val="24"/>
        </w:rPr>
        <w:t>Опыты, демонстрирующие зависимость силы трения скольжения от веса тела и характера соприкасающихся поверхностей.</w:t>
      </w: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Раздел 4. Давление твёрдых тел, жидкостей и газов.</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p>
    <w:p w:rsidR="00F64AE2" w:rsidRPr="00A80C13" w:rsidRDefault="00A80C13">
      <w:pPr>
        <w:numPr>
          <w:ilvl w:val="0"/>
          <w:numId w:val="10"/>
        </w:numPr>
        <w:spacing w:after="0" w:line="264" w:lineRule="auto"/>
        <w:jc w:val="both"/>
        <w:rPr>
          <w:sz w:val="24"/>
          <w:szCs w:val="24"/>
        </w:rPr>
      </w:pPr>
      <w:r w:rsidRPr="00A80C13">
        <w:rPr>
          <w:rFonts w:ascii="Times New Roman" w:hAnsi="Times New Roman"/>
          <w:color w:val="000000"/>
          <w:sz w:val="24"/>
          <w:szCs w:val="24"/>
        </w:rPr>
        <w:t>Зависимость давления газа от температуры.</w:t>
      </w:r>
    </w:p>
    <w:p w:rsidR="00F64AE2" w:rsidRPr="00A80C13" w:rsidRDefault="00A80C13">
      <w:pPr>
        <w:numPr>
          <w:ilvl w:val="0"/>
          <w:numId w:val="10"/>
        </w:numPr>
        <w:spacing w:after="0" w:line="264" w:lineRule="auto"/>
        <w:jc w:val="both"/>
        <w:rPr>
          <w:sz w:val="24"/>
          <w:szCs w:val="24"/>
        </w:rPr>
      </w:pPr>
      <w:r w:rsidRPr="00A80C13">
        <w:rPr>
          <w:rFonts w:ascii="Times New Roman" w:hAnsi="Times New Roman"/>
          <w:color w:val="000000"/>
          <w:sz w:val="24"/>
          <w:szCs w:val="24"/>
        </w:rPr>
        <w:t xml:space="preserve">Передача давления жидкостью и газом. </w:t>
      </w:r>
    </w:p>
    <w:p w:rsidR="00F64AE2" w:rsidRPr="00A80C13" w:rsidRDefault="00A80C13">
      <w:pPr>
        <w:numPr>
          <w:ilvl w:val="0"/>
          <w:numId w:val="10"/>
        </w:numPr>
        <w:spacing w:after="0" w:line="264" w:lineRule="auto"/>
        <w:jc w:val="both"/>
        <w:rPr>
          <w:sz w:val="24"/>
          <w:szCs w:val="24"/>
        </w:rPr>
      </w:pPr>
      <w:r w:rsidRPr="00A80C13">
        <w:rPr>
          <w:rFonts w:ascii="Times New Roman" w:hAnsi="Times New Roman"/>
          <w:color w:val="000000"/>
          <w:sz w:val="24"/>
          <w:szCs w:val="24"/>
        </w:rPr>
        <w:t xml:space="preserve">Сообщающиеся сосуды. </w:t>
      </w:r>
    </w:p>
    <w:p w:rsidR="00F64AE2" w:rsidRPr="00A80C13" w:rsidRDefault="00A80C13">
      <w:pPr>
        <w:numPr>
          <w:ilvl w:val="0"/>
          <w:numId w:val="10"/>
        </w:numPr>
        <w:spacing w:after="0" w:line="264" w:lineRule="auto"/>
        <w:jc w:val="both"/>
        <w:rPr>
          <w:sz w:val="24"/>
          <w:szCs w:val="24"/>
        </w:rPr>
      </w:pPr>
      <w:r w:rsidRPr="00A80C13">
        <w:rPr>
          <w:rFonts w:ascii="Times New Roman" w:hAnsi="Times New Roman"/>
          <w:color w:val="000000"/>
          <w:sz w:val="24"/>
          <w:szCs w:val="24"/>
        </w:rPr>
        <w:t xml:space="preserve">Гидравлический пресс. </w:t>
      </w:r>
    </w:p>
    <w:p w:rsidR="00F64AE2" w:rsidRPr="00A80C13" w:rsidRDefault="00A80C13">
      <w:pPr>
        <w:numPr>
          <w:ilvl w:val="0"/>
          <w:numId w:val="10"/>
        </w:numPr>
        <w:spacing w:after="0" w:line="264" w:lineRule="auto"/>
        <w:jc w:val="both"/>
        <w:rPr>
          <w:sz w:val="24"/>
          <w:szCs w:val="24"/>
        </w:rPr>
      </w:pPr>
      <w:r w:rsidRPr="00A80C13">
        <w:rPr>
          <w:rFonts w:ascii="Times New Roman" w:hAnsi="Times New Roman"/>
          <w:color w:val="000000"/>
          <w:sz w:val="24"/>
          <w:szCs w:val="24"/>
        </w:rPr>
        <w:t xml:space="preserve">Проявление действия атмосферного давления. </w:t>
      </w:r>
    </w:p>
    <w:p w:rsidR="00F64AE2" w:rsidRPr="00A80C13" w:rsidRDefault="00A80C13">
      <w:pPr>
        <w:numPr>
          <w:ilvl w:val="0"/>
          <w:numId w:val="10"/>
        </w:numPr>
        <w:spacing w:after="0" w:line="264" w:lineRule="auto"/>
        <w:jc w:val="both"/>
        <w:rPr>
          <w:sz w:val="24"/>
          <w:szCs w:val="24"/>
        </w:rPr>
      </w:pPr>
      <w:r w:rsidRPr="00A80C13">
        <w:rPr>
          <w:rFonts w:ascii="Times New Roman" w:hAnsi="Times New Roman"/>
          <w:color w:val="000000"/>
          <w:sz w:val="24"/>
          <w:szCs w:val="24"/>
        </w:rPr>
        <w:lastRenderedPageBreak/>
        <w:t xml:space="preserve">Зависимость выталкивающей силы от объёма погружённой части тела и плотности жидкости. </w:t>
      </w:r>
    </w:p>
    <w:p w:rsidR="00F64AE2" w:rsidRPr="00A80C13" w:rsidRDefault="00A80C13">
      <w:pPr>
        <w:numPr>
          <w:ilvl w:val="0"/>
          <w:numId w:val="10"/>
        </w:numPr>
        <w:spacing w:after="0" w:line="264" w:lineRule="auto"/>
        <w:jc w:val="both"/>
        <w:rPr>
          <w:sz w:val="24"/>
          <w:szCs w:val="24"/>
        </w:rPr>
      </w:pPr>
      <w:r w:rsidRPr="00A80C13">
        <w:rPr>
          <w:rFonts w:ascii="Times New Roman" w:hAnsi="Times New Roman"/>
          <w:color w:val="000000"/>
          <w:sz w:val="24"/>
          <w:szCs w:val="24"/>
        </w:rPr>
        <w:t xml:space="preserve">Равенство выталкивающей силы весу вытесненной жидкости. </w:t>
      </w:r>
    </w:p>
    <w:p w:rsidR="00F64AE2" w:rsidRPr="00A80C13" w:rsidRDefault="00A80C13">
      <w:pPr>
        <w:numPr>
          <w:ilvl w:val="0"/>
          <w:numId w:val="10"/>
        </w:numPr>
        <w:spacing w:after="0" w:line="264" w:lineRule="auto"/>
        <w:jc w:val="both"/>
        <w:rPr>
          <w:sz w:val="24"/>
          <w:szCs w:val="24"/>
        </w:rPr>
      </w:pPr>
      <w:r w:rsidRPr="00A80C13">
        <w:rPr>
          <w:rFonts w:ascii="Times New Roman" w:hAnsi="Times New Roman"/>
          <w:color w:val="000000"/>
          <w:sz w:val="24"/>
          <w:szCs w:val="24"/>
        </w:rPr>
        <w:t xml:space="preserve">Условие плавания тел: плавание или погружение тел в зависимости от соотношения плотностей тела и жидкости.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11"/>
        </w:numPr>
        <w:spacing w:after="0" w:line="264" w:lineRule="auto"/>
        <w:jc w:val="both"/>
        <w:rPr>
          <w:sz w:val="24"/>
          <w:szCs w:val="24"/>
        </w:rPr>
      </w:pPr>
      <w:r w:rsidRPr="00A80C13">
        <w:rPr>
          <w:rFonts w:ascii="Times New Roman" w:hAnsi="Times New Roman"/>
          <w:color w:val="000000"/>
          <w:sz w:val="24"/>
          <w:szCs w:val="24"/>
        </w:rPr>
        <w:t xml:space="preserve">Исследование зависимости веса тела в </w:t>
      </w:r>
      <w:proofErr w:type="gramStart"/>
      <w:r w:rsidRPr="00A80C13">
        <w:rPr>
          <w:rFonts w:ascii="Times New Roman" w:hAnsi="Times New Roman"/>
          <w:color w:val="000000"/>
          <w:sz w:val="24"/>
          <w:szCs w:val="24"/>
        </w:rPr>
        <w:t>воде</w:t>
      </w:r>
      <w:proofErr w:type="gramEnd"/>
      <w:r w:rsidRPr="00A80C13">
        <w:rPr>
          <w:rFonts w:ascii="Times New Roman" w:hAnsi="Times New Roman"/>
          <w:color w:val="000000"/>
          <w:sz w:val="24"/>
          <w:szCs w:val="24"/>
        </w:rPr>
        <w:t xml:space="preserve"> от объёма погружённой в жидкость части тела.</w:t>
      </w:r>
    </w:p>
    <w:p w:rsidR="00F64AE2" w:rsidRPr="00A80C13" w:rsidRDefault="00A80C13">
      <w:pPr>
        <w:numPr>
          <w:ilvl w:val="0"/>
          <w:numId w:val="11"/>
        </w:numPr>
        <w:spacing w:after="0" w:line="264" w:lineRule="auto"/>
        <w:jc w:val="both"/>
        <w:rPr>
          <w:sz w:val="24"/>
          <w:szCs w:val="24"/>
        </w:rPr>
      </w:pPr>
      <w:r w:rsidRPr="00A80C13">
        <w:rPr>
          <w:rFonts w:ascii="Times New Roman" w:hAnsi="Times New Roman"/>
          <w:color w:val="000000"/>
          <w:sz w:val="24"/>
          <w:szCs w:val="24"/>
        </w:rPr>
        <w:t xml:space="preserve">Определение выталкивающей силы, действующей на тело, погружённое в жидкость. </w:t>
      </w:r>
    </w:p>
    <w:p w:rsidR="00F64AE2" w:rsidRPr="00A80C13" w:rsidRDefault="00A80C13">
      <w:pPr>
        <w:numPr>
          <w:ilvl w:val="0"/>
          <w:numId w:val="11"/>
        </w:numPr>
        <w:spacing w:after="0" w:line="264" w:lineRule="auto"/>
        <w:jc w:val="both"/>
        <w:rPr>
          <w:sz w:val="24"/>
          <w:szCs w:val="24"/>
        </w:rPr>
      </w:pPr>
      <w:r w:rsidRPr="00A80C13">
        <w:rPr>
          <w:rFonts w:ascii="Times New Roman" w:hAnsi="Times New Roman"/>
          <w:color w:val="000000"/>
          <w:sz w:val="24"/>
          <w:szCs w:val="24"/>
        </w:rPr>
        <w:t>Проверка независимости выталкивающей силы, действующей на тело в жидкости, от массы тела.</w:t>
      </w:r>
    </w:p>
    <w:p w:rsidR="00F64AE2" w:rsidRPr="00A80C13" w:rsidRDefault="00A80C13">
      <w:pPr>
        <w:numPr>
          <w:ilvl w:val="0"/>
          <w:numId w:val="11"/>
        </w:numPr>
        <w:spacing w:after="0" w:line="264" w:lineRule="auto"/>
        <w:jc w:val="both"/>
        <w:rPr>
          <w:sz w:val="24"/>
          <w:szCs w:val="24"/>
        </w:rPr>
      </w:pPr>
      <w:r w:rsidRPr="00A80C13">
        <w:rPr>
          <w:rFonts w:ascii="Times New Roman" w:hAnsi="Times New Roman"/>
          <w:color w:val="000000"/>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64AE2" w:rsidRPr="00A80C13" w:rsidRDefault="00A80C13">
      <w:pPr>
        <w:numPr>
          <w:ilvl w:val="0"/>
          <w:numId w:val="11"/>
        </w:numPr>
        <w:spacing w:after="0" w:line="264" w:lineRule="auto"/>
        <w:jc w:val="both"/>
        <w:rPr>
          <w:sz w:val="24"/>
          <w:szCs w:val="24"/>
        </w:rPr>
      </w:pPr>
      <w:r w:rsidRPr="00A80C13">
        <w:rPr>
          <w:rFonts w:ascii="Times New Roman" w:hAnsi="Times New Roman"/>
          <w:color w:val="000000"/>
          <w:sz w:val="24"/>
          <w:szCs w:val="24"/>
        </w:rPr>
        <w:t xml:space="preserve">Конструирование ареометра или конструирование лодки и определение её грузоподъёмности. </w:t>
      </w: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Раздел 5. Работа и мощность. Энергия.</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Механическая работа. Мощность.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p>
    <w:p w:rsidR="00F64AE2" w:rsidRPr="00A80C13" w:rsidRDefault="00A80C13">
      <w:pPr>
        <w:numPr>
          <w:ilvl w:val="0"/>
          <w:numId w:val="12"/>
        </w:numPr>
        <w:spacing w:after="0" w:line="264" w:lineRule="auto"/>
        <w:jc w:val="both"/>
        <w:rPr>
          <w:sz w:val="24"/>
          <w:szCs w:val="24"/>
        </w:rPr>
      </w:pPr>
      <w:r w:rsidRPr="00A80C13">
        <w:rPr>
          <w:rFonts w:ascii="Times New Roman" w:hAnsi="Times New Roman"/>
          <w:color w:val="000000"/>
          <w:sz w:val="24"/>
          <w:szCs w:val="24"/>
        </w:rPr>
        <w:t xml:space="preserve">Примеры простых механизмов.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13"/>
        </w:numPr>
        <w:spacing w:after="0" w:line="264" w:lineRule="auto"/>
        <w:jc w:val="both"/>
        <w:rPr>
          <w:sz w:val="24"/>
          <w:szCs w:val="24"/>
        </w:rPr>
      </w:pPr>
      <w:r w:rsidRPr="00A80C13">
        <w:rPr>
          <w:rFonts w:ascii="Times New Roman" w:hAnsi="Times New Roman"/>
          <w:color w:val="000000"/>
          <w:sz w:val="24"/>
          <w:szCs w:val="24"/>
        </w:rPr>
        <w:t xml:space="preserve">Определение работы силы трения при равномерном движении тела по горизонтальной поверхности. </w:t>
      </w:r>
    </w:p>
    <w:p w:rsidR="00F64AE2" w:rsidRPr="00A80C13" w:rsidRDefault="00A80C13">
      <w:pPr>
        <w:numPr>
          <w:ilvl w:val="0"/>
          <w:numId w:val="13"/>
        </w:numPr>
        <w:spacing w:after="0" w:line="264" w:lineRule="auto"/>
        <w:jc w:val="both"/>
        <w:rPr>
          <w:sz w:val="24"/>
          <w:szCs w:val="24"/>
        </w:rPr>
      </w:pPr>
      <w:r w:rsidRPr="00A80C13">
        <w:rPr>
          <w:rFonts w:ascii="Times New Roman" w:hAnsi="Times New Roman"/>
          <w:color w:val="000000"/>
          <w:sz w:val="24"/>
          <w:szCs w:val="24"/>
        </w:rPr>
        <w:t>Исследование условий равновесия рычага.</w:t>
      </w:r>
    </w:p>
    <w:p w:rsidR="00F64AE2" w:rsidRPr="00A80C13" w:rsidRDefault="00A80C13">
      <w:pPr>
        <w:numPr>
          <w:ilvl w:val="0"/>
          <w:numId w:val="13"/>
        </w:numPr>
        <w:spacing w:after="0" w:line="264" w:lineRule="auto"/>
        <w:jc w:val="both"/>
        <w:rPr>
          <w:sz w:val="24"/>
          <w:szCs w:val="24"/>
        </w:rPr>
      </w:pPr>
      <w:r w:rsidRPr="00A80C13">
        <w:rPr>
          <w:rFonts w:ascii="Times New Roman" w:hAnsi="Times New Roman"/>
          <w:color w:val="000000"/>
          <w:sz w:val="24"/>
          <w:szCs w:val="24"/>
        </w:rPr>
        <w:t xml:space="preserve">Измерение КПД наклонной плоскости. </w:t>
      </w:r>
    </w:p>
    <w:p w:rsidR="00F64AE2" w:rsidRPr="00A80C13" w:rsidRDefault="00A80C13">
      <w:pPr>
        <w:numPr>
          <w:ilvl w:val="0"/>
          <w:numId w:val="13"/>
        </w:numPr>
        <w:spacing w:after="0" w:line="264" w:lineRule="auto"/>
        <w:jc w:val="both"/>
        <w:rPr>
          <w:sz w:val="24"/>
          <w:szCs w:val="24"/>
        </w:rPr>
      </w:pPr>
      <w:r w:rsidRPr="00A80C13">
        <w:rPr>
          <w:rFonts w:ascii="Times New Roman" w:hAnsi="Times New Roman"/>
          <w:color w:val="000000"/>
          <w:sz w:val="24"/>
          <w:szCs w:val="24"/>
        </w:rPr>
        <w:t>Изучение закона сохранения механической энергии.</w:t>
      </w: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8 КЛАСС</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Раздел 6. Тепловые явления</w:t>
      </w:r>
      <w:r w:rsidRPr="00A80C13">
        <w:rPr>
          <w:rFonts w:ascii="Times New Roman" w:hAnsi="Times New Roman"/>
          <w:color w:val="000000"/>
          <w:sz w:val="24"/>
          <w:szCs w:val="24"/>
        </w:rPr>
        <w:t>.</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Основные положения молекулярн</w:t>
      </w:r>
      <w:proofErr w:type="gramStart"/>
      <w:r w:rsidRPr="00A80C13">
        <w:rPr>
          <w:rFonts w:ascii="Times New Roman" w:hAnsi="Times New Roman"/>
          <w:color w:val="000000"/>
          <w:sz w:val="24"/>
          <w:szCs w:val="24"/>
        </w:rPr>
        <w:t>о-</w:t>
      </w:r>
      <w:proofErr w:type="gramEnd"/>
      <w:r w:rsidRPr="00A80C13">
        <w:rPr>
          <w:rFonts w:ascii="Times New Roman" w:hAnsi="Times New Roman"/>
          <w:color w:val="000000"/>
          <w:sz w:val="24"/>
          <w:szCs w:val="24"/>
        </w:rPr>
        <w:t xml:space="preserve">­кинетической теории строения вещества. Масса и размеры атомов и молекул. Опыты, подтверждающие основные положения </w:t>
      </w:r>
      <w:proofErr w:type="spellStart"/>
      <w:r w:rsidRPr="00A80C13">
        <w:rPr>
          <w:rFonts w:ascii="Times New Roman" w:hAnsi="Times New Roman"/>
          <w:color w:val="000000"/>
          <w:sz w:val="24"/>
          <w:szCs w:val="24"/>
        </w:rPr>
        <w:t>молекулярно­кинетической</w:t>
      </w:r>
      <w:proofErr w:type="spellEnd"/>
      <w:r w:rsidRPr="00A80C13">
        <w:rPr>
          <w:rFonts w:ascii="Times New Roman" w:hAnsi="Times New Roman"/>
          <w:color w:val="000000"/>
          <w:sz w:val="24"/>
          <w:szCs w:val="24"/>
        </w:rPr>
        <w:t xml:space="preserve"> теории.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A80C13">
        <w:rPr>
          <w:rFonts w:ascii="Times New Roman" w:hAnsi="Times New Roman"/>
          <w:color w:val="000000"/>
          <w:sz w:val="24"/>
          <w:szCs w:val="24"/>
        </w:rPr>
        <w:t>о-</w:t>
      </w:r>
      <w:proofErr w:type="gramEnd"/>
      <w:r w:rsidRPr="00A80C13">
        <w:rPr>
          <w:rFonts w:ascii="Times New Roman" w:hAnsi="Times New Roman"/>
          <w:color w:val="000000"/>
          <w:sz w:val="24"/>
          <w:szCs w:val="24"/>
        </w:rPr>
        <w:t xml:space="preserve">­кинетической теории. Смачивание и капиллярные явления. Тепловое расширение и сжатие.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lastRenderedPageBreak/>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Влажность воздуха.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Энергия топлива. Удельная теплота сгорания.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Принципы работы тепловых двигателей КПД теплового двигателя. Тепловые двигатели и защита окружающей среды.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Закон сохранения и превращения энергии в тепловых процессах.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r w:rsidRPr="00A80C13">
        <w:rPr>
          <w:rFonts w:ascii="Times New Roman" w:hAnsi="Times New Roman"/>
          <w:b/>
          <w:color w:val="000000"/>
          <w:sz w:val="24"/>
          <w:szCs w:val="24"/>
        </w:rPr>
        <w:t>.</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Наблюдение броуновского движения. </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Наблюдение диффузии. </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Наблюдение явлений смачивания и капиллярных явлений. </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Наблюдение теплового расширения тел. </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Изменение давления газа при изменении объёма и нагревании или охлаждении. </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Правила измерения температуры. </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Виды теплопередачи. </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Охлаждение при совершении работы. </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Нагревание при совершении работы внешними силами. </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Сравнение теплоёмкостей различных веществ. </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Наблюдение кипения. </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Наблюдение постоянства температуры при плавлении.</w:t>
      </w:r>
    </w:p>
    <w:p w:rsidR="00F64AE2" w:rsidRPr="00A80C13" w:rsidRDefault="00A80C13">
      <w:pPr>
        <w:numPr>
          <w:ilvl w:val="0"/>
          <w:numId w:val="14"/>
        </w:numPr>
        <w:spacing w:after="0" w:line="264" w:lineRule="auto"/>
        <w:jc w:val="both"/>
        <w:rPr>
          <w:sz w:val="24"/>
          <w:szCs w:val="24"/>
        </w:rPr>
      </w:pPr>
      <w:r w:rsidRPr="00A80C13">
        <w:rPr>
          <w:rFonts w:ascii="Times New Roman" w:hAnsi="Times New Roman"/>
          <w:color w:val="000000"/>
          <w:sz w:val="24"/>
          <w:szCs w:val="24"/>
        </w:rPr>
        <w:t xml:space="preserve">Модели тепловых двигателей.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Опыты по обнаружению действия сил молекулярного притяжения.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Опыты по выращиванию кристаллов поваренной соли или сахара.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Опыты по наблюдению теплового расширения газов, жидкостей и твёрдых тел.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Определение давления воздуха в баллоне шприца.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Опыты, демонстрирующие зависимость давления воздуха от его объёма и нагревания или охлаждения.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Проверка </w:t>
      </w:r>
      <w:proofErr w:type="gramStart"/>
      <w:r w:rsidRPr="00A80C13">
        <w:rPr>
          <w:rFonts w:ascii="Times New Roman" w:hAnsi="Times New Roman"/>
          <w:color w:val="000000"/>
          <w:sz w:val="24"/>
          <w:szCs w:val="24"/>
        </w:rPr>
        <w:t>гипотезы линейной зависимости длины столбика жидкости</w:t>
      </w:r>
      <w:proofErr w:type="gramEnd"/>
      <w:r w:rsidRPr="00A80C13">
        <w:rPr>
          <w:rFonts w:ascii="Times New Roman" w:hAnsi="Times New Roman"/>
          <w:color w:val="000000"/>
          <w:sz w:val="24"/>
          <w:szCs w:val="24"/>
        </w:rPr>
        <w:t xml:space="preserve"> в термометрической трубке от температуры.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Наблюдение изменения внутренней энергии тела в результате теплопередачи и работы внешних сил.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Исследование явления теплообмена при смешивании холодной и горячей воды.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Определение количества теплоты, полученного водой при теплообмене с нагретым металлическим цилиндром.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Определение удельной теплоёмкости вещества.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Исследование процесса испарения.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Определение относительной влажности воздуха. </w:t>
      </w:r>
    </w:p>
    <w:p w:rsidR="00F64AE2" w:rsidRPr="00A80C13" w:rsidRDefault="00A80C13">
      <w:pPr>
        <w:numPr>
          <w:ilvl w:val="0"/>
          <w:numId w:val="15"/>
        </w:numPr>
        <w:spacing w:after="0" w:line="264" w:lineRule="auto"/>
        <w:jc w:val="both"/>
        <w:rPr>
          <w:sz w:val="24"/>
          <w:szCs w:val="24"/>
        </w:rPr>
      </w:pPr>
      <w:r w:rsidRPr="00A80C13">
        <w:rPr>
          <w:rFonts w:ascii="Times New Roman" w:hAnsi="Times New Roman"/>
          <w:color w:val="000000"/>
          <w:sz w:val="24"/>
          <w:szCs w:val="24"/>
        </w:rPr>
        <w:t xml:space="preserve">Определение удельной теплоты плавления льда. </w:t>
      </w: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Раздел 7. Электрические и магнитные явления.</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lastRenderedPageBreak/>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Работа и мощность электрического тока. Закон </w:t>
      </w:r>
      <w:proofErr w:type="gramStart"/>
      <w:r w:rsidRPr="00A80C13">
        <w:rPr>
          <w:rFonts w:ascii="Times New Roman" w:hAnsi="Times New Roman"/>
          <w:color w:val="000000"/>
          <w:sz w:val="24"/>
          <w:szCs w:val="24"/>
        </w:rPr>
        <w:t>Джоуля–Ленца</w:t>
      </w:r>
      <w:proofErr w:type="gramEnd"/>
      <w:r w:rsidRPr="00A80C13">
        <w:rPr>
          <w:rFonts w:ascii="Times New Roman" w:hAnsi="Times New Roman"/>
          <w:color w:val="000000"/>
          <w:sz w:val="24"/>
          <w:szCs w:val="24"/>
        </w:rPr>
        <w:t xml:space="preserve">. Электрические цепи и потребители электрической энергии в быту. Короткое замыкание.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Электризация тел.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Два рода электрических зарядов и взаимодействие заряженных тел.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Устройство и действие электроскопа.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Электростатическая индукция.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Закон сохранения электрических зарядов.</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Проводники и диэлектрики.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Моделирование силовых линий электрического поля.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Источники постоянного тока.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Действия электрического тока.</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Электрический ток в жидкости.</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Газовый разряд.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Измерение силы тока амперметром.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Измерение электрического напряжения вольтметром.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Реостат и магазин сопротивлений.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Взаимодействие постоянных магнитов.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Моделирование невозможности разделения полюсов магнита.</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Моделирование магнитных полей постоянных магнитов.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Опыт Эрстеда.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Магнитное поле тока. Электромагнит.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Действие магнитного поля на проводник с током.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Электродвигатель постоянного тока.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lastRenderedPageBreak/>
        <w:t>Исследование явления электромагнитной индукции.</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Опыты Фарадея.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Зависимость направления индукционного тока от условий его возникновения. </w:t>
      </w:r>
    </w:p>
    <w:p w:rsidR="00F64AE2" w:rsidRPr="00A80C13" w:rsidRDefault="00A80C13">
      <w:pPr>
        <w:numPr>
          <w:ilvl w:val="0"/>
          <w:numId w:val="16"/>
        </w:numPr>
        <w:spacing w:after="0" w:line="264" w:lineRule="auto"/>
        <w:jc w:val="both"/>
        <w:rPr>
          <w:sz w:val="24"/>
          <w:szCs w:val="24"/>
        </w:rPr>
      </w:pPr>
      <w:r w:rsidRPr="00A80C13">
        <w:rPr>
          <w:rFonts w:ascii="Times New Roman" w:hAnsi="Times New Roman"/>
          <w:color w:val="000000"/>
          <w:sz w:val="24"/>
          <w:szCs w:val="24"/>
        </w:rPr>
        <w:t xml:space="preserve">Электрогенератор постоянного тока.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Опыты по наблюдению электризации тел индукцией и при соприкосновении.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Исследование действия электрического поля на проводники и диэлектрики.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Сборка и проверка работы электрической цепи постоянного тока.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Измерение и регулирование силы тока.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Измерение и регулирование напряжения.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Исследование зависимости силы тока, идущего через резистор, от сопротивления резистора и напряжения на резисторе.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Проверка правила сложения напряжений при последовательном соединении двух резисторов.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Проверка правила для силы тока при параллельном соединении резисторов.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Определение работы электрического тока, идущего через резистор.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Определение мощности электрического тока, выделяемой на резисторе.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Исследование зависимости силы тока, идущего через лампочку, от напряжения на ней.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Определение КПД нагревателя.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Исследование магнитного взаимодействия постоянных магнитов.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Изучение магнитного поля постоянных магнитов при их объединении и разделении.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Исследование действия электрического тока на магнитную стрелку.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Изучение действия магнитного поля на проводник с током.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Конструирование и изучение работы электродвигателя.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 xml:space="preserve">Измерение КПД электродвигательной установки. </w:t>
      </w:r>
    </w:p>
    <w:p w:rsidR="00F64AE2" w:rsidRPr="00A80C13" w:rsidRDefault="00A80C13">
      <w:pPr>
        <w:numPr>
          <w:ilvl w:val="0"/>
          <w:numId w:val="17"/>
        </w:numPr>
        <w:spacing w:after="0" w:line="264" w:lineRule="auto"/>
        <w:jc w:val="both"/>
        <w:rPr>
          <w:sz w:val="24"/>
          <w:szCs w:val="24"/>
        </w:rPr>
      </w:pPr>
      <w:r w:rsidRPr="00A80C13">
        <w:rPr>
          <w:rFonts w:ascii="Times New Roman" w:hAnsi="Times New Roman"/>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9 КЛАСС</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Раздел 8. Механические явления.</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Ускорение. Равноускоренное прямолинейное движение. Свободное падение. Опыты Галилея.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lastRenderedPageBreak/>
        <w:t xml:space="preserve">Первый закон Ньютона. Второй закон Ньютона. Третий закон Ньютона. Принцип суперпозиции сил.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Сила упругости. Закон Гука. Сила трения: сила трения скольжения, сила трения покоя, другие виды трения.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Импульс тела. Изменение импульса. Импульс силы. Закон сохранения импульса. Реактивное движение.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Наблюдение механического движения тела относительно разных тел отсчёта.</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Сравнение путей и траекторий движения одного и того же тела относительно разных тел отсчёта.</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Измерение скорости и ускорения прямолинейного движения. </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Исследование признаков равноускоренного движения.</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Наблюдение движения тела по окружности. </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Зависимость ускорения тела от массы тела и действующей на него силы. </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Наблюдение равенства сил при взаимодействии тел.</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Изменение веса тела при ускоренном движении. </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Передача импульса при взаимодействии тел. </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Преобразования энергии при взаимодействии тел. </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Сохранение импульса при неупругом взаимодействии. </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Сохранение импульса при </w:t>
      </w:r>
      <w:proofErr w:type="gramStart"/>
      <w:r w:rsidRPr="00A80C13">
        <w:rPr>
          <w:rFonts w:ascii="Times New Roman" w:hAnsi="Times New Roman"/>
          <w:color w:val="000000"/>
          <w:sz w:val="24"/>
          <w:szCs w:val="24"/>
        </w:rPr>
        <w:t>абсолютно упругом</w:t>
      </w:r>
      <w:proofErr w:type="gramEnd"/>
      <w:r w:rsidRPr="00A80C13">
        <w:rPr>
          <w:rFonts w:ascii="Times New Roman" w:hAnsi="Times New Roman"/>
          <w:color w:val="000000"/>
          <w:sz w:val="24"/>
          <w:szCs w:val="24"/>
        </w:rPr>
        <w:t xml:space="preserve"> взаимодействии. </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Наблюдение реактивного движения. </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Сохранение механической энергии при свободном падении. </w:t>
      </w:r>
    </w:p>
    <w:p w:rsidR="00F64AE2" w:rsidRPr="00A80C13" w:rsidRDefault="00A80C13">
      <w:pPr>
        <w:numPr>
          <w:ilvl w:val="0"/>
          <w:numId w:val="18"/>
        </w:numPr>
        <w:spacing w:after="0" w:line="264" w:lineRule="auto"/>
        <w:jc w:val="both"/>
        <w:rPr>
          <w:sz w:val="24"/>
          <w:szCs w:val="24"/>
        </w:rPr>
      </w:pPr>
      <w:r w:rsidRPr="00A80C13">
        <w:rPr>
          <w:rFonts w:ascii="Times New Roman" w:hAnsi="Times New Roman"/>
          <w:color w:val="000000"/>
          <w:sz w:val="24"/>
          <w:szCs w:val="24"/>
        </w:rPr>
        <w:t xml:space="preserve">Сохранение механической энергии при движении тела под действием пружины.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19"/>
        </w:numPr>
        <w:spacing w:after="0" w:line="264" w:lineRule="auto"/>
        <w:jc w:val="both"/>
        <w:rPr>
          <w:sz w:val="24"/>
          <w:szCs w:val="24"/>
        </w:rPr>
      </w:pPr>
      <w:r w:rsidRPr="00A80C13">
        <w:rPr>
          <w:rFonts w:ascii="Times New Roman" w:hAnsi="Times New Roman"/>
          <w:color w:val="000000"/>
          <w:sz w:val="24"/>
          <w:szCs w:val="24"/>
        </w:rPr>
        <w:t xml:space="preserve">Конструирование тракта для разгона и дальнейшего равномерного движения шарика или тележки. </w:t>
      </w:r>
    </w:p>
    <w:p w:rsidR="00F64AE2" w:rsidRPr="00A80C13" w:rsidRDefault="00A80C13">
      <w:pPr>
        <w:numPr>
          <w:ilvl w:val="0"/>
          <w:numId w:val="19"/>
        </w:numPr>
        <w:spacing w:after="0" w:line="264" w:lineRule="auto"/>
        <w:jc w:val="both"/>
        <w:rPr>
          <w:sz w:val="24"/>
          <w:szCs w:val="24"/>
        </w:rPr>
      </w:pPr>
      <w:r w:rsidRPr="00A80C13">
        <w:rPr>
          <w:rFonts w:ascii="Times New Roman" w:hAnsi="Times New Roman"/>
          <w:color w:val="000000"/>
          <w:sz w:val="24"/>
          <w:szCs w:val="24"/>
        </w:rPr>
        <w:t xml:space="preserve">Определение средней скорости скольжения бруска или движения шарика по наклонной плоскости. </w:t>
      </w:r>
    </w:p>
    <w:p w:rsidR="00F64AE2" w:rsidRPr="00A80C13" w:rsidRDefault="00A80C13">
      <w:pPr>
        <w:numPr>
          <w:ilvl w:val="0"/>
          <w:numId w:val="19"/>
        </w:numPr>
        <w:spacing w:after="0" w:line="264" w:lineRule="auto"/>
        <w:jc w:val="both"/>
        <w:rPr>
          <w:sz w:val="24"/>
          <w:szCs w:val="24"/>
        </w:rPr>
      </w:pPr>
      <w:r w:rsidRPr="00A80C13">
        <w:rPr>
          <w:rFonts w:ascii="Times New Roman" w:hAnsi="Times New Roman"/>
          <w:color w:val="000000"/>
          <w:sz w:val="24"/>
          <w:szCs w:val="24"/>
        </w:rPr>
        <w:t xml:space="preserve">Определение ускорения тела при равноускоренном движении по наклонной плоскости. </w:t>
      </w:r>
    </w:p>
    <w:p w:rsidR="00F64AE2" w:rsidRPr="00A80C13" w:rsidRDefault="00A80C13">
      <w:pPr>
        <w:numPr>
          <w:ilvl w:val="0"/>
          <w:numId w:val="19"/>
        </w:numPr>
        <w:spacing w:after="0" w:line="264" w:lineRule="auto"/>
        <w:jc w:val="both"/>
        <w:rPr>
          <w:sz w:val="24"/>
          <w:szCs w:val="24"/>
        </w:rPr>
      </w:pPr>
      <w:r w:rsidRPr="00A80C13">
        <w:rPr>
          <w:rFonts w:ascii="Times New Roman" w:hAnsi="Times New Roman"/>
          <w:color w:val="000000"/>
          <w:sz w:val="24"/>
          <w:szCs w:val="24"/>
        </w:rPr>
        <w:t xml:space="preserve">Исследование зависимости пути от времени при равноускоренном движении без начальной скорости. </w:t>
      </w:r>
    </w:p>
    <w:p w:rsidR="00F64AE2" w:rsidRPr="00A80C13" w:rsidRDefault="00A80C13">
      <w:pPr>
        <w:numPr>
          <w:ilvl w:val="0"/>
          <w:numId w:val="19"/>
        </w:numPr>
        <w:spacing w:after="0" w:line="264" w:lineRule="auto"/>
        <w:jc w:val="both"/>
        <w:rPr>
          <w:sz w:val="24"/>
          <w:szCs w:val="24"/>
        </w:rPr>
      </w:pPr>
      <w:r w:rsidRPr="00A80C13">
        <w:rPr>
          <w:rFonts w:ascii="Times New Roman" w:hAnsi="Times New Roman"/>
          <w:color w:val="000000"/>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64AE2" w:rsidRPr="00A80C13" w:rsidRDefault="00A80C13">
      <w:pPr>
        <w:numPr>
          <w:ilvl w:val="0"/>
          <w:numId w:val="19"/>
        </w:numPr>
        <w:spacing w:after="0" w:line="264" w:lineRule="auto"/>
        <w:jc w:val="both"/>
        <w:rPr>
          <w:sz w:val="24"/>
          <w:szCs w:val="24"/>
        </w:rPr>
      </w:pPr>
      <w:r w:rsidRPr="00A80C13">
        <w:rPr>
          <w:rFonts w:ascii="Times New Roman" w:hAnsi="Times New Roman"/>
          <w:color w:val="000000"/>
          <w:sz w:val="24"/>
          <w:szCs w:val="24"/>
        </w:rPr>
        <w:lastRenderedPageBreak/>
        <w:t xml:space="preserve">Исследование зависимости силы трения скольжения от силы нормального давления. </w:t>
      </w:r>
    </w:p>
    <w:p w:rsidR="00F64AE2" w:rsidRPr="00A80C13" w:rsidRDefault="00A80C13">
      <w:pPr>
        <w:numPr>
          <w:ilvl w:val="0"/>
          <w:numId w:val="19"/>
        </w:numPr>
        <w:spacing w:after="0" w:line="264" w:lineRule="auto"/>
        <w:jc w:val="both"/>
        <w:rPr>
          <w:sz w:val="24"/>
          <w:szCs w:val="24"/>
        </w:rPr>
      </w:pPr>
      <w:r w:rsidRPr="00A80C13">
        <w:rPr>
          <w:rFonts w:ascii="Times New Roman" w:hAnsi="Times New Roman"/>
          <w:color w:val="000000"/>
          <w:sz w:val="24"/>
          <w:szCs w:val="24"/>
        </w:rPr>
        <w:t xml:space="preserve">Определение коэффициента трения скольжения. </w:t>
      </w:r>
    </w:p>
    <w:p w:rsidR="00F64AE2" w:rsidRPr="00A80C13" w:rsidRDefault="00A80C13">
      <w:pPr>
        <w:numPr>
          <w:ilvl w:val="0"/>
          <w:numId w:val="19"/>
        </w:numPr>
        <w:spacing w:after="0" w:line="264" w:lineRule="auto"/>
        <w:jc w:val="both"/>
        <w:rPr>
          <w:sz w:val="24"/>
          <w:szCs w:val="24"/>
        </w:rPr>
      </w:pPr>
      <w:r w:rsidRPr="00A80C13">
        <w:rPr>
          <w:rFonts w:ascii="Times New Roman" w:hAnsi="Times New Roman"/>
          <w:color w:val="000000"/>
          <w:sz w:val="24"/>
          <w:szCs w:val="24"/>
        </w:rPr>
        <w:t xml:space="preserve">Определение жёсткости пружины. </w:t>
      </w:r>
    </w:p>
    <w:p w:rsidR="00F64AE2" w:rsidRPr="00A80C13" w:rsidRDefault="00A80C13">
      <w:pPr>
        <w:numPr>
          <w:ilvl w:val="0"/>
          <w:numId w:val="19"/>
        </w:numPr>
        <w:spacing w:after="0" w:line="264" w:lineRule="auto"/>
        <w:jc w:val="both"/>
        <w:rPr>
          <w:sz w:val="24"/>
          <w:szCs w:val="24"/>
        </w:rPr>
      </w:pPr>
      <w:r w:rsidRPr="00A80C13">
        <w:rPr>
          <w:rFonts w:ascii="Times New Roman" w:hAnsi="Times New Roman"/>
          <w:color w:val="000000"/>
          <w:sz w:val="24"/>
          <w:szCs w:val="24"/>
        </w:rPr>
        <w:t xml:space="preserve">Определение работы силы трения при равномерном движении тела по горизонтальной поверхности. </w:t>
      </w:r>
    </w:p>
    <w:p w:rsidR="00F64AE2" w:rsidRPr="00A80C13" w:rsidRDefault="00A80C13">
      <w:pPr>
        <w:numPr>
          <w:ilvl w:val="0"/>
          <w:numId w:val="19"/>
        </w:numPr>
        <w:spacing w:after="0" w:line="264" w:lineRule="auto"/>
        <w:jc w:val="both"/>
        <w:rPr>
          <w:sz w:val="24"/>
          <w:szCs w:val="24"/>
        </w:rPr>
      </w:pPr>
      <w:r w:rsidRPr="00A80C13">
        <w:rPr>
          <w:rFonts w:ascii="Times New Roman" w:hAnsi="Times New Roman"/>
          <w:color w:val="000000"/>
          <w:sz w:val="24"/>
          <w:szCs w:val="24"/>
        </w:rPr>
        <w:t xml:space="preserve">Определение работы силы упругости при подъёме груза с использованием неподвижного и подвижного блоков. </w:t>
      </w:r>
    </w:p>
    <w:p w:rsidR="00F64AE2" w:rsidRPr="00A80C13" w:rsidRDefault="00A80C13">
      <w:pPr>
        <w:numPr>
          <w:ilvl w:val="0"/>
          <w:numId w:val="19"/>
        </w:numPr>
        <w:spacing w:after="0" w:line="264" w:lineRule="auto"/>
        <w:jc w:val="both"/>
        <w:rPr>
          <w:sz w:val="24"/>
          <w:szCs w:val="24"/>
        </w:rPr>
      </w:pPr>
      <w:r w:rsidRPr="00A80C13">
        <w:rPr>
          <w:rFonts w:ascii="Times New Roman" w:hAnsi="Times New Roman"/>
          <w:color w:val="000000"/>
          <w:sz w:val="24"/>
          <w:szCs w:val="24"/>
        </w:rPr>
        <w:t>Изучение закона сохранения энергии.</w:t>
      </w: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Раздел 9. Механические колебания и волны.</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Звук. Громкость звука и высота тона. Отражение звука. Инфразвук и ультразвук.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p>
    <w:p w:rsidR="00F64AE2" w:rsidRPr="00A80C13" w:rsidRDefault="00A80C13">
      <w:pPr>
        <w:numPr>
          <w:ilvl w:val="0"/>
          <w:numId w:val="20"/>
        </w:numPr>
        <w:spacing w:after="0" w:line="264" w:lineRule="auto"/>
        <w:jc w:val="both"/>
        <w:rPr>
          <w:sz w:val="24"/>
          <w:szCs w:val="24"/>
        </w:rPr>
      </w:pPr>
      <w:r w:rsidRPr="00A80C13">
        <w:rPr>
          <w:rFonts w:ascii="Times New Roman" w:hAnsi="Times New Roman"/>
          <w:color w:val="000000"/>
          <w:sz w:val="24"/>
          <w:szCs w:val="24"/>
        </w:rPr>
        <w:t xml:space="preserve">Наблюдение колебаний тел под действием силы тяжести и силы упругости. </w:t>
      </w:r>
    </w:p>
    <w:p w:rsidR="00F64AE2" w:rsidRPr="00A80C13" w:rsidRDefault="00A80C13">
      <w:pPr>
        <w:numPr>
          <w:ilvl w:val="0"/>
          <w:numId w:val="20"/>
        </w:numPr>
        <w:spacing w:after="0" w:line="264" w:lineRule="auto"/>
        <w:jc w:val="both"/>
        <w:rPr>
          <w:sz w:val="24"/>
          <w:szCs w:val="24"/>
        </w:rPr>
      </w:pPr>
      <w:r w:rsidRPr="00A80C13">
        <w:rPr>
          <w:rFonts w:ascii="Times New Roman" w:hAnsi="Times New Roman"/>
          <w:color w:val="000000"/>
          <w:sz w:val="24"/>
          <w:szCs w:val="24"/>
        </w:rPr>
        <w:t>Наблюдение колебаний груза на нити и на пружине.</w:t>
      </w:r>
    </w:p>
    <w:p w:rsidR="00F64AE2" w:rsidRPr="00A80C13" w:rsidRDefault="00A80C13">
      <w:pPr>
        <w:numPr>
          <w:ilvl w:val="0"/>
          <w:numId w:val="20"/>
        </w:numPr>
        <w:spacing w:after="0" w:line="264" w:lineRule="auto"/>
        <w:jc w:val="both"/>
        <w:rPr>
          <w:sz w:val="24"/>
          <w:szCs w:val="24"/>
        </w:rPr>
      </w:pPr>
      <w:r w:rsidRPr="00A80C13">
        <w:rPr>
          <w:rFonts w:ascii="Times New Roman" w:hAnsi="Times New Roman"/>
          <w:color w:val="000000"/>
          <w:sz w:val="24"/>
          <w:szCs w:val="24"/>
        </w:rPr>
        <w:t xml:space="preserve">Наблюдение вынужденных колебаний и резонанса. </w:t>
      </w:r>
    </w:p>
    <w:p w:rsidR="00F64AE2" w:rsidRPr="00A80C13" w:rsidRDefault="00A80C13">
      <w:pPr>
        <w:numPr>
          <w:ilvl w:val="0"/>
          <w:numId w:val="20"/>
        </w:numPr>
        <w:spacing w:after="0" w:line="264" w:lineRule="auto"/>
        <w:jc w:val="both"/>
        <w:rPr>
          <w:sz w:val="24"/>
          <w:szCs w:val="24"/>
        </w:rPr>
      </w:pPr>
      <w:r w:rsidRPr="00A80C13">
        <w:rPr>
          <w:rFonts w:ascii="Times New Roman" w:hAnsi="Times New Roman"/>
          <w:color w:val="000000"/>
          <w:sz w:val="24"/>
          <w:szCs w:val="24"/>
        </w:rPr>
        <w:t xml:space="preserve">Распространение продольных и поперечных волн (на модели). </w:t>
      </w:r>
    </w:p>
    <w:p w:rsidR="00F64AE2" w:rsidRPr="00A80C13" w:rsidRDefault="00A80C13">
      <w:pPr>
        <w:numPr>
          <w:ilvl w:val="0"/>
          <w:numId w:val="20"/>
        </w:numPr>
        <w:spacing w:after="0" w:line="264" w:lineRule="auto"/>
        <w:jc w:val="both"/>
        <w:rPr>
          <w:sz w:val="24"/>
          <w:szCs w:val="24"/>
        </w:rPr>
      </w:pPr>
      <w:r w:rsidRPr="00A80C13">
        <w:rPr>
          <w:rFonts w:ascii="Times New Roman" w:hAnsi="Times New Roman"/>
          <w:color w:val="000000"/>
          <w:sz w:val="24"/>
          <w:szCs w:val="24"/>
        </w:rPr>
        <w:t xml:space="preserve">Наблюдение зависимости высоты звука от частоты. </w:t>
      </w:r>
    </w:p>
    <w:p w:rsidR="00F64AE2" w:rsidRPr="00A80C13" w:rsidRDefault="00A80C13">
      <w:pPr>
        <w:numPr>
          <w:ilvl w:val="0"/>
          <w:numId w:val="20"/>
        </w:numPr>
        <w:spacing w:after="0" w:line="264" w:lineRule="auto"/>
        <w:jc w:val="both"/>
        <w:rPr>
          <w:sz w:val="24"/>
          <w:szCs w:val="24"/>
        </w:rPr>
      </w:pPr>
      <w:r w:rsidRPr="00A80C13">
        <w:rPr>
          <w:rFonts w:ascii="Times New Roman" w:hAnsi="Times New Roman"/>
          <w:color w:val="000000"/>
          <w:sz w:val="24"/>
          <w:szCs w:val="24"/>
        </w:rPr>
        <w:t xml:space="preserve">Акустический резонанс.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21"/>
        </w:numPr>
        <w:spacing w:after="0" w:line="264" w:lineRule="auto"/>
        <w:jc w:val="both"/>
        <w:rPr>
          <w:sz w:val="24"/>
          <w:szCs w:val="24"/>
        </w:rPr>
      </w:pPr>
      <w:r w:rsidRPr="00A80C13">
        <w:rPr>
          <w:rFonts w:ascii="Times New Roman" w:hAnsi="Times New Roman"/>
          <w:color w:val="000000"/>
          <w:sz w:val="24"/>
          <w:szCs w:val="24"/>
        </w:rPr>
        <w:t xml:space="preserve">Определение частоты и периода колебаний математического маятника. </w:t>
      </w:r>
    </w:p>
    <w:p w:rsidR="00F64AE2" w:rsidRPr="00A80C13" w:rsidRDefault="00A80C13">
      <w:pPr>
        <w:numPr>
          <w:ilvl w:val="0"/>
          <w:numId w:val="21"/>
        </w:numPr>
        <w:spacing w:after="0" w:line="264" w:lineRule="auto"/>
        <w:jc w:val="both"/>
        <w:rPr>
          <w:sz w:val="24"/>
          <w:szCs w:val="24"/>
        </w:rPr>
      </w:pPr>
      <w:r w:rsidRPr="00A80C13">
        <w:rPr>
          <w:rFonts w:ascii="Times New Roman" w:hAnsi="Times New Roman"/>
          <w:color w:val="000000"/>
          <w:sz w:val="24"/>
          <w:szCs w:val="24"/>
        </w:rPr>
        <w:t>Определение частоты и периода колебаний пружинного маятника.</w:t>
      </w:r>
      <w:r w:rsidRPr="00A80C13">
        <w:rPr>
          <w:rFonts w:ascii="Times New Roman" w:hAnsi="Times New Roman"/>
          <w:color w:val="FF0000"/>
          <w:sz w:val="24"/>
          <w:szCs w:val="24"/>
        </w:rPr>
        <w:t xml:space="preserve"> </w:t>
      </w:r>
    </w:p>
    <w:p w:rsidR="00F64AE2" w:rsidRPr="00A80C13" w:rsidRDefault="00A80C13">
      <w:pPr>
        <w:numPr>
          <w:ilvl w:val="0"/>
          <w:numId w:val="21"/>
        </w:numPr>
        <w:spacing w:after="0" w:line="264" w:lineRule="auto"/>
        <w:jc w:val="both"/>
        <w:rPr>
          <w:sz w:val="24"/>
          <w:szCs w:val="24"/>
        </w:rPr>
      </w:pPr>
      <w:r w:rsidRPr="00A80C13">
        <w:rPr>
          <w:rFonts w:ascii="Times New Roman" w:hAnsi="Times New Roman"/>
          <w:color w:val="000000"/>
          <w:sz w:val="24"/>
          <w:szCs w:val="24"/>
        </w:rPr>
        <w:t xml:space="preserve">Исследование зависимости периода колебаний подвешенного к нити груза от длины нити. </w:t>
      </w:r>
    </w:p>
    <w:p w:rsidR="00F64AE2" w:rsidRPr="00A80C13" w:rsidRDefault="00A80C13">
      <w:pPr>
        <w:numPr>
          <w:ilvl w:val="0"/>
          <w:numId w:val="21"/>
        </w:numPr>
        <w:spacing w:after="0" w:line="264" w:lineRule="auto"/>
        <w:jc w:val="both"/>
        <w:rPr>
          <w:sz w:val="24"/>
          <w:szCs w:val="24"/>
        </w:rPr>
      </w:pPr>
      <w:r w:rsidRPr="00A80C13">
        <w:rPr>
          <w:rFonts w:ascii="Times New Roman" w:hAnsi="Times New Roman"/>
          <w:color w:val="000000"/>
          <w:sz w:val="24"/>
          <w:szCs w:val="24"/>
        </w:rPr>
        <w:t xml:space="preserve">Исследование зависимости периода колебаний пружинного маятника от массы груза. </w:t>
      </w:r>
    </w:p>
    <w:p w:rsidR="00F64AE2" w:rsidRPr="00A80C13" w:rsidRDefault="00A80C13">
      <w:pPr>
        <w:numPr>
          <w:ilvl w:val="0"/>
          <w:numId w:val="21"/>
        </w:numPr>
        <w:spacing w:after="0" w:line="264" w:lineRule="auto"/>
        <w:jc w:val="both"/>
        <w:rPr>
          <w:sz w:val="24"/>
          <w:szCs w:val="24"/>
        </w:rPr>
      </w:pPr>
      <w:r w:rsidRPr="00A80C13">
        <w:rPr>
          <w:rFonts w:ascii="Times New Roman" w:hAnsi="Times New Roman"/>
          <w:color w:val="000000"/>
          <w:sz w:val="24"/>
          <w:szCs w:val="24"/>
        </w:rPr>
        <w:t xml:space="preserve">Проверка независимости периода колебаний груза, подвешенного к нити, от массы груза. </w:t>
      </w:r>
    </w:p>
    <w:p w:rsidR="00F64AE2" w:rsidRPr="00A80C13" w:rsidRDefault="00A80C13">
      <w:pPr>
        <w:numPr>
          <w:ilvl w:val="0"/>
          <w:numId w:val="21"/>
        </w:numPr>
        <w:spacing w:after="0" w:line="264" w:lineRule="auto"/>
        <w:jc w:val="both"/>
        <w:rPr>
          <w:sz w:val="24"/>
          <w:szCs w:val="24"/>
        </w:rPr>
      </w:pPr>
      <w:r w:rsidRPr="00A80C13">
        <w:rPr>
          <w:rFonts w:ascii="Times New Roman" w:hAnsi="Times New Roman"/>
          <w:color w:val="000000"/>
          <w:sz w:val="24"/>
          <w:szCs w:val="24"/>
        </w:rPr>
        <w:t xml:space="preserve">Опыты, демонстрирующие зависимость периода колебаний пружинного маятника от массы груза и жёсткости пружины. </w:t>
      </w:r>
    </w:p>
    <w:p w:rsidR="00F64AE2" w:rsidRPr="00A80C13" w:rsidRDefault="00A80C13">
      <w:pPr>
        <w:numPr>
          <w:ilvl w:val="0"/>
          <w:numId w:val="21"/>
        </w:numPr>
        <w:spacing w:after="0" w:line="264" w:lineRule="auto"/>
        <w:jc w:val="both"/>
        <w:rPr>
          <w:sz w:val="24"/>
          <w:szCs w:val="24"/>
        </w:rPr>
      </w:pPr>
      <w:r w:rsidRPr="00A80C13">
        <w:rPr>
          <w:rFonts w:ascii="Times New Roman" w:hAnsi="Times New Roman"/>
          <w:color w:val="000000"/>
          <w:sz w:val="24"/>
          <w:szCs w:val="24"/>
        </w:rPr>
        <w:t xml:space="preserve">Измерение ускорения свободного падения. </w:t>
      </w: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Раздел 10. Электромагнитное поле и электромагнитные волны.</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Электромагнитная природа света. Скорость света. Волновые свойства света.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p>
    <w:p w:rsidR="00F64AE2" w:rsidRPr="00A80C13" w:rsidRDefault="00A80C13">
      <w:pPr>
        <w:numPr>
          <w:ilvl w:val="0"/>
          <w:numId w:val="22"/>
        </w:numPr>
        <w:spacing w:after="0" w:line="264" w:lineRule="auto"/>
        <w:jc w:val="both"/>
        <w:rPr>
          <w:sz w:val="24"/>
          <w:szCs w:val="24"/>
        </w:rPr>
      </w:pPr>
      <w:r w:rsidRPr="00A80C13">
        <w:rPr>
          <w:rFonts w:ascii="Times New Roman" w:hAnsi="Times New Roman"/>
          <w:color w:val="000000"/>
          <w:sz w:val="24"/>
          <w:szCs w:val="24"/>
        </w:rPr>
        <w:t xml:space="preserve">Свойства электромагнитных волн. </w:t>
      </w:r>
    </w:p>
    <w:p w:rsidR="00F64AE2" w:rsidRPr="00A80C13" w:rsidRDefault="00A80C13">
      <w:pPr>
        <w:numPr>
          <w:ilvl w:val="0"/>
          <w:numId w:val="22"/>
        </w:numPr>
        <w:spacing w:after="0" w:line="264" w:lineRule="auto"/>
        <w:jc w:val="both"/>
        <w:rPr>
          <w:sz w:val="24"/>
          <w:szCs w:val="24"/>
        </w:rPr>
      </w:pPr>
      <w:r w:rsidRPr="00A80C13">
        <w:rPr>
          <w:rFonts w:ascii="Times New Roman" w:hAnsi="Times New Roman"/>
          <w:color w:val="000000"/>
          <w:sz w:val="24"/>
          <w:szCs w:val="24"/>
        </w:rPr>
        <w:t xml:space="preserve">Волновые свойства света. </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23"/>
        </w:numPr>
        <w:spacing w:after="0" w:line="264" w:lineRule="auto"/>
        <w:jc w:val="both"/>
        <w:rPr>
          <w:sz w:val="24"/>
          <w:szCs w:val="24"/>
        </w:rPr>
      </w:pPr>
      <w:r w:rsidRPr="00A80C13">
        <w:rPr>
          <w:rFonts w:ascii="Times New Roman" w:hAnsi="Times New Roman"/>
          <w:color w:val="000000"/>
          <w:sz w:val="24"/>
          <w:szCs w:val="24"/>
        </w:rPr>
        <w:t xml:space="preserve">Изучение свойств электромагнитных волн с помощью мобильного телефона. </w:t>
      </w: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lastRenderedPageBreak/>
        <w:t>Раздел 11. Световые явления.</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A80C13">
        <w:rPr>
          <w:rFonts w:ascii="Times New Roman" w:hAnsi="Times New Roman"/>
          <w:color w:val="000000"/>
          <w:sz w:val="24"/>
          <w:szCs w:val="24"/>
        </w:rPr>
        <w:t>оптических</w:t>
      </w:r>
      <w:proofErr w:type="gramEnd"/>
      <w:r w:rsidRPr="00A80C13">
        <w:rPr>
          <w:rFonts w:ascii="Times New Roman" w:hAnsi="Times New Roman"/>
          <w:color w:val="000000"/>
          <w:sz w:val="24"/>
          <w:szCs w:val="24"/>
        </w:rPr>
        <w:t xml:space="preserve"> </w:t>
      </w:r>
      <w:proofErr w:type="spellStart"/>
      <w:r w:rsidRPr="00A80C13">
        <w:rPr>
          <w:rFonts w:ascii="Times New Roman" w:hAnsi="Times New Roman"/>
          <w:color w:val="000000"/>
          <w:sz w:val="24"/>
          <w:szCs w:val="24"/>
        </w:rPr>
        <w:t>световодах</w:t>
      </w:r>
      <w:proofErr w:type="spellEnd"/>
      <w:r w:rsidRPr="00A80C13">
        <w:rPr>
          <w:rFonts w:ascii="Times New Roman" w:hAnsi="Times New Roman"/>
          <w:color w:val="000000"/>
          <w:sz w:val="24"/>
          <w:szCs w:val="24"/>
        </w:rPr>
        <w:t>.</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Разложение белого света в спектр. Опыты Ньютона. Сложение спектральных цветов. Дисперсия света.</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Прямолинейное распространение света.</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Отражение света.</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Получение изображений в плоском, вогнутом и выпуклом зеркалах.</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Преломление света.</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 xml:space="preserve">Оптический </w:t>
      </w:r>
      <w:proofErr w:type="spellStart"/>
      <w:r w:rsidRPr="00A80C13">
        <w:rPr>
          <w:rFonts w:ascii="Times New Roman" w:hAnsi="Times New Roman"/>
          <w:color w:val="000000"/>
          <w:sz w:val="24"/>
          <w:szCs w:val="24"/>
        </w:rPr>
        <w:t>световод</w:t>
      </w:r>
      <w:proofErr w:type="spellEnd"/>
      <w:r w:rsidRPr="00A80C13">
        <w:rPr>
          <w:rFonts w:ascii="Times New Roman" w:hAnsi="Times New Roman"/>
          <w:color w:val="000000"/>
          <w:sz w:val="24"/>
          <w:szCs w:val="24"/>
        </w:rPr>
        <w:t>.</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Ход лучей в собирающей линзе.</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Ход лучей в рассеивающей линзе.</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Получение изображений с помощью линз.</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Принцип действия фотоаппарата, микроскопа и телескопа.</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Модель глаза.</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Разложение белого света в спектр.</w:t>
      </w:r>
    </w:p>
    <w:p w:rsidR="00F64AE2" w:rsidRPr="00A80C13" w:rsidRDefault="00A80C13">
      <w:pPr>
        <w:numPr>
          <w:ilvl w:val="0"/>
          <w:numId w:val="24"/>
        </w:numPr>
        <w:spacing w:after="0" w:line="264" w:lineRule="auto"/>
        <w:jc w:val="both"/>
        <w:rPr>
          <w:sz w:val="24"/>
          <w:szCs w:val="24"/>
        </w:rPr>
      </w:pPr>
      <w:r w:rsidRPr="00A80C13">
        <w:rPr>
          <w:rFonts w:ascii="Times New Roman" w:hAnsi="Times New Roman"/>
          <w:color w:val="000000"/>
          <w:sz w:val="24"/>
          <w:szCs w:val="24"/>
        </w:rPr>
        <w:t>Получение белого света при сложении света разных цветов.</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25"/>
        </w:numPr>
        <w:spacing w:after="0" w:line="264" w:lineRule="auto"/>
        <w:jc w:val="both"/>
        <w:rPr>
          <w:sz w:val="24"/>
          <w:szCs w:val="24"/>
        </w:rPr>
      </w:pPr>
      <w:r w:rsidRPr="00A80C13">
        <w:rPr>
          <w:rFonts w:ascii="Times New Roman" w:hAnsi="Times New Roman"/>
          <w:color w:val="000000"/>
          <w:sz w:val="24"/>
          <w:szCs w:val="24"/>
        </w:rPr>
        <w:t>Исследование зависимости угла отражения светового луча от угла падения.</w:t>
      </w:r>
    </w:p>
    <w:p w:rsidR="00F64AE2" w:rsidRPr="00A80C13" w:rsidRDefault="00A80C13">
      <w:pPr>
        <w:numPr>
          <w:ilvl w:val="0"/>
          <w:numId w:val="25"/>
        </w:numPr>
        <w:spacing w:after="0" w:line="264" w:lineRule="auto"/>
        <w:jc w:val="both"/>
        <w:rPr>
          <w:sz w:val="24"/>
          <w:szCs w:val="24"/>
        </w:rPr>
      </w:pPr>
      <w:r w:rsidRPr="00A80C13">
        <w:rPr>
          <w:rFonts w:ascii="Times New Roman" w:hAnsi="Times New Roman"/>
          <w:color w:val="000000"/>
          <w:sz w:val="24"/>
          <w:szCs w:val="24"/>
        </w:rPr>
        <w:t>Изучение характеристик изображения предмета в плоском зеркале.</w:t>
      </w:r>
    </w:p>
    <w:p w:rsidR="00F64AE2" w:rsidRPr="00A80C13" w:rsidRDefault="00A80C13">
      <w:pPr>
        <w:numPr>
          <w:ilvl w:val="0"/>
          <w:numId w:val="25"/>
        </w:numPr>
        <w:spacing w:after="0" w:line="264" w:lineRule="auto"/>
        <w:jc w:val="both"/>
        <w:rPr>
          <w:sz w:val="24"/>
          <w:szCs w:val="24"/>
        </w:rPr>
      </w:pPr>
      <w:r w:rsidRPr="00A80C13">
        <w:rPr>
          <w:rFonts w:ascii="Times New Roman" w:hAnsi="Times New Roman"/>
          <w:color w:val="000000"/>
          <w:sz w:val="24"/>
          <w:szCs w:val="24"/>
        </w:rPr>
        <w:t>Исследование зависимости угла преломления светового луча от угла падения на границе «воздух–стекло».</w:t>
      </w:r>
    </w:p>
    <w:p w:rsidR="00F64AE2" w:rsidRPr="00A80C13" w:rsidRDefault="00A80C13">
      <w:pPr>
        <w:numPr>
          <w:ilvl w:val="0"/>
          <w:numId w:val="25"/>
        </w:numPr>
        <w:spacing w:after="0" w:line="264" w:lineRule="auto"/>
        <w:jc w:val="both"/>
        <w:rPr>
          <w:sz w:val="24"/>
          <w:szCs w:val="24"/>
        </w:rPr>
      </w:pPr>
      <w:r w:rsidRPr="00A80C13">
        <w:rPr>
          <w:rFonts w:ascii="Times New Roman" w:hAnsi="Times New Roman"/>
          <w:color w:val="000000"/>
          <w:sz w:val="24"/>
          <w:szCs w:val="24"/>
        </w:rPr>
        <w:t>Получение изображений с помощью собирающей линзы.</w:t>
      </w:r>
    </w:p>
    <w:p w:rsidR="00F64AE2" w:rsidRPr="00A80C13" w:rsidRDefault="00A80C13">
      <w:pPr>
        <w:numPr>
          <w:ilvl w:val="0"/>
          <w:numId w:val="25"/>
        </w:numPr>
        <w:spacing w:after="0" w:line="264" w:lineRule="auto"/>
        <w:jc w:val="both"/>
        <w:rPr>
          <w:sz w:val="24"/>
          <w:szCs w:val="24"/>
        </w:rPr>
      </w:pPr>
      <w:r w:rsidRPr="00A80C13">
        <w:rPr>
          <w:rFonts w:ascii="Times New Roman" w:hAnsi="Times New Roman"/>
          <w:color w:val="000000"/>
          <w:sz w:val="24"/>
          <w:szCs w:val="24"/>
        </w:rPr>
        <w:t>Определение фокусного расстояния и оптической силы собирающей линзы.</w:t>
      </w:r>
    </w:p>
    <w:p w:rsidR="00F64AE2" w:rsidRPr="00A80C13" w:rsidRDefault="00A80C13">
      <w:pPr>
        <w:numPr>
          <w:ilvl w:val="0"/>
          <w:numId w:val="25"/>
        </w:numPr>
        <w:spacing w:after="0" w:line="264" w:lineRule="auto"/>
        <w:jc w:val="both"/>
        <w:rPr>
          <w:sz w:val="24"/>
          <w:szCs w:val="24"/>
        </w:rPr>
      </w:pPr>
      <w:r w:rsidRPr="00A80C13">
        <w:rPr>
          <w:rFonts w:ascii="Times New Roman" w:hAnsi="Times New Roman"/>
          <w:color w:val="000000"/>
          <w:sz w:val="24"/>
          <w:szCs w:val="24"/>
        </w:rPr>
        <w:t>Опыты по разложению белого света в спектр.</w:t>
      </w:r>
    </w:p>
    <w:p w:rsidR="00F64AE2" w:rsidRPr="00A80C13" w:rsidRDefault="00A80C13">
      <w:pPr>
        <w:numPr>
          <w:ilvl w:val="0"/>
          <w:numId w:val="25"/>
        </w:numPr>
        <w:spacing w:after="0" w:line="264" w:lineRule="auto"/>
        <w:jc w:val="both"/>
        <w:rPr>
          <w:sz w:val="24"/>
          <w:szCs w:val="24"/>
        </w:rPr>
      </w:pPr>
      <w:r w:rsidRPr="00A80C13">
        <w:rPr>
          <w:rFonts w:ascii="Times New Roman" w:hAnsi="Times New Roman"/>
          <w:color w:val="000000"/>
          <w:sz w:val="24"/>
          <w:szCs w:val="24"/>
        </w:rPr>
        <w:t>Опыты по восприятию цвета предметов при их наблюдении через цветовые фильтры.</w:t>
      </w: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Раздел 12. Квантовые явления.</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Радиоактивность. Альфа­, бет</w:t>
      </w:r>
      <w:proofErr w:type="gramStart"/>
      <w:r w:rsidRPr="00A80C13">
        <w:rPr>
          <w:rFonts w:ascii="Times New Roman" w:hAnsi="Times New Roman"/>
          <w:color w:val="000000"/>
          <w:sz w:val="24"/>
          <w:szCs w:val="24"/>
        </w:rPr>
        <w:t>а-</w:t>
      </w:r>
      <w:proofErr w:type="gramEnd"/>
      <w:r w:rsidRPr="00A80C13">
        <w:rPr>
          <w:rFonts w:ascii="Times New Roman" w:hAnsi="Times New Roman"/>
          <w:color w:val="000000"/>
          <w:sz w:val="24"/>
          <w:szCs w:val="24"/>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Ядерная энергетика. Действия радиоактивных излучений на живые организмы.</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Демонстрации.</w:t>
      </w:r>
    </w:p>
    <w:p w:rsidR="00F64AE2" w:rsidRPr="00A80C13" w:rsidRDefault="00A80C13">
      <w:pPr>
        <w:numPr>
          <w:ilvl w:val="0"/>
          <w:numId w:val="26"/>
        </w:numPr>
        <w:spacing w:after="0" w:line="264" w:lineRule="auto"/>
        <w:jc w:val="both"/>
        <w:rPr>
          <w:sz w:val="24"/>
          <w:szCs w:val="24"/>
        </w:rPr>
      </w:pPr>
      <w:r w:rsidRPr="00A80C13">
        <w:rPr>
          <w:rFonts w:ascii="Times New Roman" w:hAnsi="Times New Roman"/>
          <w:color w:val="000000"/>
          <w:sz w:val="24"/>
          <w:szCs w:val="24"/>
        </w:rPr>
        <w:t>Спектры излучения и поглощения.</w:t>
      </w:r>
    </w:p>
    <w:p w:rsidR="00F64AE2" w:rsidRPr="00A80C13" w:rsidRDefault="00A80C13">
      <w:pPr>
        <w:numPr>
          <w:ilvl w:val="0"/>
          <w:numId w:val="26"/>
        </w:numPr>
        <w:spacing w:after="0" w:line="264" w:lineRule="auto"/>
        <w:jc w:val="both"/>
        <w:rPr>
          <w:sz w:val="24"/>
          <w:szCs w:val="24"/>
        </w:rPr>
      </w:pPr>
      <w:r w:rsidRPr="00A80C13">
        <w:rPr>
          <w:rFonts w:ascii="Times New Roman" w:hAnsi="Times New Roman"/>
          <w:color w:val="000000"/>
          <w:sz w:val="24"/>
          <w:szCs w:val="24"/>
        </w:rPr>
        <w:t>Спектры различных газов.</w:t>
      </w:r>
    </w:p>
    <w:p w:rsidR="00F64AE2" w:rsidRPr="00A80C13" w:rsidRDefault="00A80C13">
      <w:pPr>
        <w:numPr>
          <w:ilvl w:val="0"/>
          <w:numId w:val="26"/>
        </w:numPr>
        <w:spacing w:after="0" w:line="264" w:lineRule="auto"/>
        <w:jc w:val="both"/>
        <w:rPr>
          <w:sz w:val="24"/>
          <w:szCs w:val="24"/>
        </w:rPr>
      </w:pPr>
      <w:r w:rsidRPr="00A80C13">
        <w:rPr>
          <w:rFonts w:ascii="Times New Roman" w:hAnsi="Times New Roman"/>
          <w:color w:val="000000"/>
          <w:sz w:val="24"/>
          <w:szCs w:val="24"/>
        </w:rPr>
        <w:lastRenderedPageBreak/>
        <w:t>Спектр водорода.</w:t>
      </w:r>
    </w:p>
    <w:p w:rsidR="00F64AE2" w:rsidRPr="00A80C13" w:rsidRDefault="00A80C13">
      <w:pPr>
        <w:numPr>
          <w:ilvl w:val="0"/>
          <w:numId w:val="26"/>
        </w:numPr>
        <w:spacing w:after="0" w:line="264" w:lineRule="auto"/>
        <w:jc w:val="both"/>
        <w:rPr>
          <w:sz w:val="24"/>
          <w:szCs w:val="24"/>
        </w:rPr>
      </w:pPr>
      <w:r w:rsidRPr="00A80C13">
        <w:rPr>
          <w:rFonts w:ascii="Times New Roman" w:hAnsi="Times New Roman"/>
          <w:color w:val="000000"/>
          <w:sz w:val="24"/>
          <w:szCs w:val="24"/>
        </w:rPr>
        <w:t>Наблюдение треков в камере Вильсона.</w:t>
      </w:r>
    </w:p>
    <w:p w:rsidR="00F64AE2" w:rsidRPr="00A80C13" w:rsidRDefault="00A80C13">
      <w:pPr>
        <w:numPr>
          <w:ilvl w:val="0"/>
          <w:numId w:val="26"/>
        </w:numPr>
        <w:spacing w:after="0" w:line="264" w:lineRule="auto"/>
        <w:jc w:val="both"/>
        <w:rPr>
          <w:sz w:val="24"/>
          <w:szCs w:val="24"/>
        </w:rPr>
      </w:pPr>
      <w:r w:rsidRPr="00A80C13">
        <w:rPr>
          <w:rFonts w:ascii="Times New Roman" w:hAnsi="Times New Roman"/>
          <w:color w:val="000000"/>
          <w:sz w:val="24"/>
          <w:szCs w:val="24"/>
        </w:rPr>
        <w:t>Работа счётчика ионизирующих излучений.</w:t>
      </w:r>
    </w:p>
    <w:p w:rsidR="00F64AE2" w:rsidRPr="00A80C13" w:rsidRDefault="00A80C13">
      <w:pPr>
        <w:numPr>
          <w:ilvl w:val="0"/>
          <w:numId w:val="26"/>
        </w:numPr>
        <w:spacing w:after="0" w:line="264" w:lineRule="auto"/>
        <w:jc w:val="both"/>
        <w:rPr>
          <w:sz w:val="24"/>
          <w:szCs w:val="24"/>
        </w:rPr>
      </w:pPr>
      <w:r w:rsidRPr="00A80C13">
        <w:rPr>
          <w:rFonts w:ascii="Times New Roman" w:hAnsi="Times New Roman"/>
          <w:color w:val="000000"/>
          <w:sz w:val="24"/>
          <w:szCs w:val="24"/>
        </w:rPr>
        <w:t>Регистрация излучения природных минералов и продуктов.</w:t>
      </w:r>
    </w:p>
    <w:p w:rsidR="00F64AE2" w:rsidRPr="00A80C13" w:rsidRDefault="00A80C13">
      <w:pPr>
        <w:spacing w:after="0" w:line="264" w:lineRule="auto"/>
        <w:ind w:firstLine="600"/>
        <w:jc w:val="both"/>
        <w:rPr>
          <w:sz w:val="24"/>
          <w:szCs w:val="24"/>
        </w:rPr>
      </w:pPr>
      <w:r w:rsidRPr="00A80C13">
        <w:rPr>
          <w:rFonts w:ascii="Times New Roman" w:hAnsi="Times New Roman"/>
          <w:b/>
          <w:i/>
          <w:color w:val="000000"/>
          <w:sz w:val="24"/>
          <w:szCs w:val="24"/>
        </w:rPr>
        <w:t>Лабораторные работы и опыты.</w:t>
      </w:r>
    </w:p>
    <w:p w:rsidR="00F64AE2" w:rsidRPr="00A80C13" w:rsidRDefault="00A80C13">
      <w:pPr>
        <w:numPr>
          <w:ilvl w:val="0"/>
          <w:numId w:val="27"/>
        </w:numPr>
        <w:spacing w:after="0" w:line="264" w:lineRule="auto"/>
        <w:jc w:val="both"/>
        <w:rPr>
          <w:sz w:val="24"/>
          <w:szCs w:val="24"/>
        </w:rPr>
      </w:pPr>
      <w:r w:rsidRPr="00A80C13">
        <w:rPr>
          <w:rFonts w:ascii="Times New Roman" w:hAnsi="Times New Roman"/>
          <w:color w:val="000000"/>
          <w:sz w:val="24"/>
          <w:szCs w:val="24"/>
        </w:rPr>
        <w:t>Наблюдение сплошных и линейчатых спектров излучения.</w:t>
      </w:r>
    </w:p>
    <w:p w:rsidR="00F64AE2" w:rsidRPr="00A80C13" w:rsidRDefault="00A80C13">
      <w:pPr>
        <w:numPr>
          <w:ilvl w:val="0"/>
          <w:numId w:val="27"/>
        </w:numPr>
        <w:spacing w:after="0" w:line="264" w:lineRule="auto"/>
        <w:jc w:val="both"/>
        <w:rPr>
          <w:sz w:val="24"/>
          <w:szCs w:val="24"/>
        </w:rPr>
      </w:pPr>
      <w:r w:rsidRPr="00A80C13">
        <w:rPr>
          <w:rFonts w:ascii="Times New Roman" w:hAnsi="Times New Roman"/>
          <w:color w:val="000000"/>
          <w:sz w:val="24"/>
          <w:szCs w:val="24"/>
        </w:rPr>
        <w:t>Исследование треков: измерение энергии частицы по тормозному пути (по фотографиям).</w:t>
      </w:r>
    </w:p>
    <w:p w:rsidR="00F64AE2" w:rsidRPr="00A80C13" w:rsidRDefault="00A80C13">
      <w:pPr>
        <w:numPr>
          <w:ilvl w:val="0"/>
          <w:numId w:val="27"/>
        </w:numPr>
        <w:spacing w:after="0" w:line="264" w:lineRule="auto"/>
        <w:jc w:val="both"/>
        <w:rPr>
          <w:sz w:val="24"/>
          <w:szCs w:val="24"/>
        </w:rPr>
      </w:pPr>
      <w:r w:rsidRPr="00A80C13">
        <w:rPr>
          <w:rFonts w:ascii="Times New Roman" w:hAnsi="Times New Roman"/>
          <w:color w:val="000000"/>
          <w:sz w:val="24"/>
          <w:szCs w:val="24"/>
        </w:rPr>
        <w:t>Измерение радиоактивного фона.</w:t>
      </w:r>
    </w:p>
    <w:p w:rsidR="00F64AE2" w:rsidRPr="00A80C13" w:rsidRDefault="00A80C13">
      <w:pPr>
        <w:spacing w:after="0" w:line="264" w:lineRule="auto"/>
        <w:ind w:firstLine="600"/>
        <w:jc w:val="both"/>
        <w:rPr>
          <w:sz w:val="24"/>
          <w:szCs w:val="24"/>
        </w:rPr>
      </w:pPr>
      <w:r w:rsidRPr="00A80C13">
        <w:rPr>
          <w:rFonts w:ascii="Times New Roman" w:hAnsi="Times New Roman"/>
          <w:b/>
          <w:color w:val="000000"/>
          <w:sz w:val="24"/>
          <w:szCs w:val="24"/>
        </w:rPr>
        <w:t>Повторительно-обобщающий модуль.</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Повторительн</w:t>
      </w:r>
      <w:proofErr w:type="gramStart"/>
      <w:r w:rsidRPr="00A80C13">
        <w:rPr>
          <w:rFonts w:ascii="Times New Roman" w:hAnsi="Times New Roman"/>
          <w:color w:val="000000"/>
          <w:sz w:val="24"/>
          <w:szCs w:val="24"/>
        </w:rPr>
        <w:t>о-</w:t>
      </w:r>
      <w:proofErr w:type="gramEnd"/>
      <w:r w:rsidRPr="00A80C13">
        <w:rPr>
          <w:rFonts w:ascii="Times New Roman" w:hAnsi="Times New Roman"/>
          <w:color w:val="000000"/>
          <w:sz w:val="24"/>
          <w:szCs w:val="24"/>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A80C13">
        <w:rPr>
          <w:rFonts w:ascii="Times New Roman" w:hAnsi="Times New Roman"/>
          <w:color w:val="000000"/>
          <w:sz w:val="24"/>
          <w:szCs w:val="24"/>
        </w:rPr>
        <w:t>метапредметных</w:t>
      </w:r>
      <w:proofErr w:type="spellEnd"/>
      <w:r w:rsidRPr="00A80C13">
        <w:rPr>
          <w:rFonts w:ascii="Times New Roman" w:hAnsi="Times New Roman"/>
          <w:color w:val="000000"/>
          <w:sz w:val="24"/>
          <w:szCs w:val="24"/>
        </w:rPr>
        <w:t xml:space="preserve"> планируемых результатов обучения, формируется естественнонаучная</w:t>
      </w:r>
      <w:r w:rsidRPr="00A80C13">
        <w:rPr>
          <w:rFonts w:ascii="Times New Roman" w:hAnsi="Times New Roman"/>
          <w:color w:val="FF0000"/>
          <w:sz w:val="24"/>
          <w:szCs w:val="24"/>
        </w:rPr>
        <w:t xml:space="preserve"> </w:t>
      </w:r>
      <w:r w:rsidRPr="00A80C13">
        <w:rPr>
          <w:rFonts w:ascii="Times New Roman" w:hAnsi="Times New Roman"/>
          <w:color w:val="000000"/>
          <w:sz w:val="24"/>
          <w:szCs w:val="24"/>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Принципиально </w:t>
      </w:r>
      <w:proofErr w:type="spellStart"/>
      <w:r w:rsidRPr="00A80C13">
        <w:rPr>
          <w:rFonts w:ascii="Times New Roman" w:hAnsi="Times New Roman"/>
          <w:color w:val="000000"/>
          <w:sz w:val="24"/>
          <w:szCs w:val="24"/>
        </w:rPr>
        <w:t>деятельностный</w:t>
      </w:r>
      <w:proofErr w:type="spellEnd"/>
      <w:r w:rsidRPr="00A80C13">
        <w:rPr>
          <w:rFonts w:ascii="Times New Roman" w:hAnsi="Times New Roman"/>
          <w:color w:val="000000"/>
          <w:sz w:val="24"/>
          <w:szCs w:val="24"/>
        </w:rPr>
        <w:t xml:space="preserve"> характер данного раздела реализуется за счёт того, что обучающиеся выполняют задания, в которых им предлагается:</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на основе полученных знаний распознавать и научно объяснять физические явления в окружающей природе и повседневной жизни;</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F64AE2" w:rsidRPr="00A80C13" w:rsidRDefault="00A80C13">
      <w:pPr>
        <w:spacing w:after="0" w:line="264" w:lineRule="auto"/>
        <w:ind w:left="120"/>
        <w:jc w:val="both"/>
        <w:rPr>
          <w:sz w:val="24"/>
          <w:szCs w:val="24"/>
        </w:rPr>
      </w:pPr>
      <w:r w:rsidRPr="00A80C13">
        <w:rPr>
          <w:rFonts w:ascii="Times New Roman" w:hAnsi="Times New Roman"/>
          <w:color w:val="000000"/>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64AE2" w:rsidRPr="00A80C13" w:rsidRDefault="00F64AE2">
      <w:pPr>
        <w:rPr>
          <w:sz w:val="24"/>
          <w:szCs w:val="24"/>
        </w:rPr>
        <w:sectPr w:rsidR="00F64AE2" w:rsidRPr="00A80C13" w:rsidSect="005D6CEA">
          <w:pgSz w:w="11906" w:h="16383"/>
          <w:pgMar w:top="1134" w:right="850" w:bottom="1134" w:left="1418" w:header="720" w:footer="720" w:gutter="0"/>
          <w:cols w:space="720"/>
        </w:sectPr>
      </w:pPr>
    </w:p>
    <w:p w:rsidR="00F64AE2" w:rsidRPr="00A80C13" w:rsidRDefault="00A80C13">
      <w:pPr>
        <w:spacing w:after="0" w:line="264" w:lineRule="auto"/>
        <w:ind w:left="120"/>
        <w:jc w:val="both"/>
        <w:rPr>
          <w:sz w:val="24"/>
          <w:szCs w:val="24"/>
        </w:rPr>
      </w:pPr>
      <w:bookmarkStart w:id="7" w:name="_Toc124426206"/>
      <w:bookmarkStart w:id="8" w:name="block-14074617"/>
      <w:bookmarkEnd w:id="5"/>
      <w:bookmarkEnd w:id="7"/>
      <w:r w:rsidRPr="00A80C13">
        <w:rPr>
          <w:rFonts w:ascii="Times New Roman" w:hAnsi="Times New Roman"/>
          <w:b/>
          <w:color w:val="000000"/>
          <w:sz w:val="24"/>
          <w:szCs w:val="24"/>
        </w:rPr>
        <w:lastRenderedPageBreak/>
        <w:t>ПЛАНИРУЕМЫЕ РЕЗУЛЬТАТЫ ОСВОЕНИЯ ПРОГРАММЫ ПО ФИЗИКЕ НА УРОВНЕ ОСНОВНОГО ОБЩЕГО ОБРАЗОВАНИЯ</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Изучение физики на уровне основного общего образования направлено на достижение личностных, </w:t>
      </w:r>
      <w:proofErr w:type="spellStart"/>
      <w:r w:rsidRPr="00A80C13">
        <w:rPr>
          <w:rFonts w:ascii="Times New Roman" w:hAnsi="Times New Roman"/>
          <w:color w:val="000000"/>
          <w:sz w:val="24"/>
          <w:szCs w:val="24"/>
        </w:rPr>
        <w:t>метапредметных</w:t>
      </w:r>
      <w:proofErr w:type="spellEnd"/>
      <w:r w:rsidRPr="00A80C13">
        <w:rPr>
          <w:rFonts w:ascii="Times New Roman" w:hAnsi="Times New Roman"/>
          <w:color w:val="000000"/>
          <w:sz w:val="24"/>
          <w:szCs w:val="24"/>
        </w:rPr>
        <w:t xml:space="preserve"> и предметных образовательных результатов.</w:t>
      </w:r>
    </w:p>
    <w:p w:rsidR="00F64AE2" w:rsidRPr="00A80C13" w:rsidRDefault="00A80C13">
      <w:pPr>
        <w:spacing w:after="0" w:line="264" w:lineRule="auto"/>
        <w:ind w:firstLine="600"/>
        <w:jc w:val="both"/>
        <w:rPr>
          <w:sz w:val="24"/>
          <w:szCs w:val="24"/>
        </w:rPr>
      </w:pPr>
      <w:bookmarkStart w:id="9" w:name="_Toc124412006"/>
      <w:bookmarkEnd w:id="9"/>
      <w:r w:rsidRPr="00A80C13">
        <w:rPr>
          <w:rFonts w:ascii="Times New Roman" w:hAnsi="Times New Roman"/>
          <w:color w:val="000000"/>
          <w:sz w:val="24"/>
          <w:szCs w:val="24"/>
        </w:rPr>
        <w:t xml:space="preserve">В результате изучения физики на уровне основного общего образования </w:t>
      </w:r>
      <w:proofErr w:type="gramStart"/>
      <w:r w:rsidRPr="00A80C13">
        <w:rPr>
          <w:rFonts w:ascii="Times New Roman" w:hAnsi="Times New Roman"/>
          <w:color w:val="000000"/>
          <w:sz w:val="24"/>
          <w:szCs w:val="24"/>
        </w:rPr>
        <w:t>у</w:t>
      </w:r>
      <w:proofErr w:type="gramEnd"/>
      <w:r w:rsidRPr="00A80C13">
        <w:rPr>
          <w:rFonts w:ascii="Times New Roman" w:hAnsi="Times New Roman"/>
          <w:color w:val="000000"/>
          <w:sz w:val="24"/>
          <w:szCs w:val="24"/>
        </w:rPr>
        <w:t xml:space="preserve"> обучающегося будут сформированы следующие личностные результаты в части:</w:t>
      </w:r>
    </w:p>
    <w:p w:rsidR="00F64AE2" w:rsidRPr="00A80C13" w:rsidRDefault="00A80C13">
      <w:pPr>
        <w:numPr>
          <w:ilvl w:val="0"/>
          <w:numId w:val="28"/>
        </w:numPr>
        <w:spacing w:after="0" w:line="264" w:lineRule="auto"/>
        <w:jc w:val="both"/>
        <w:rPr>
          <w:sz w:val="24"/>
          <w:szCs w:val="24"/>
        </w:rPr>
      </w:pPr>
      <w:r w:rsidRPr="00A80C13">
        <w:rPr>
          <w:rFonts w:ascii="Times New Roman" w:hAnsi="Times New Roman"/>
          <w:b/>
          <w:color w:val="000000"/>
          <w:sz w:val="24"/>
          <w:szCs w:val="24"/>
        </w:rPr>
        <w:t>1) патриотического воспитания:</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проявление интереса к истории и современному состоянию российской физической науки;</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ценностное отношение к достижениям российских учёных-­физиков;</w:t>
      </w:r>
    </w:p>
    <w:p w:rsidR="00F64AE2" w:rsidRPr="00A80C13" w:rsidRDefault="00A80C13">
      <w:pPr>
        <w:numPr>
          <w:ilvl w:val="0"/>
          <w:numId w:val="28"/>
        </w:numPr>
        <w:spacing w:after="0" w:line="264" w:lineRule="auto"/>
        <w:jc w:val="both"/>
        <w:rPr>
          <w:sz w:val="24"/>
          <w:szCs w:val="24"/>
        </w:rPr>
      </w:pPr>
      <w:r w:rsidRPr="00A80C13">
        <w:rPr>
          <w:rFonts w:ascii="Times New Roman" w:hAnsi="Times New Roman"/>
          <w:b/>
          <w:color w:val="000000"/>
          <w:sz w:val="24"/>
          <w:szCs w:val="24"/>
        </w:rPr>
        <w:t>2) гражданского и духовно-нравственного воспитания:</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готовность к активному участию в обсуждении общественно</w:t>
      </w:r>
      <w:r w:rsidRPr="00A80C13">
        <w:rPr>
          <w:rFonts w:ascii="Times New Roman" w:hAnsi="Times New Roman"/>
          <w:color w:val="FF0000"/>
          <w:sz w:val="24"/>
          <w:szCs w:val="24"/>
        </w:rPr>
        <w:t xml:space="preserve"> </w:t>
      </w:r>
      <w:r w:rsidRPr="00A80C13">
        <w:rPr>
          <w:rFonts w:ascii="Times New Roman" w:hAnsi="Times New Roman"/>
          <w:color w:val="000000"/>
          <w:sz w:val="24"/>
          <w:szCs w:val="24"/>
        </w:rPr>
        <w:t>значимых</w:t>
      </w:r>
      <w:r w:rsidRPr="00A80C13">
        <w:rPr>
          <w:rFonts w:ascii="Times New Roman" w:hAnsi="Times New Roman"/>
          <w:color w:val="FF0000"/>
          <w:sz w:val="24"/>
          <w:szCs w:val="24"/>
        </w:rPr>
        <w:t xml:space="preserve"> </w:t>
      </w:r>
      <w:r w:rsidRPr="00A80C13">
        <w:rPr>
          <w:rFonts w:ascii="Times New Roman" w:hAnsi="Times New Roman"/>
          <w:color w:val="000000"/>
          <w:sz w:val="24"/>
          <w:szCs w:val="24"/>
        </w:rPr>
        <w:t>и этических проблем, связанных с практическим применением достижений физики;</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осознание важности морально-­этических принципов в деятельности учёного;</w:t>
      </w:r>
    </w:p>
    <w:p w:rsidR="00F64AE2" w:rsidRPr="00A80C13" w:rsidRDefault="00A80C13">
      <w:pPr>
        <w:numPr>
          <w:ilvl w:val="0"/>
          <w:numId w:val="28"/>
        </w:numPr>
        <w:spacing w:after="0" w:line="264" w:lineRule="auto"/>
        <w:jc w:val="both"/>
        <w:rPr>
          <w:sz w:val="24"/>
          <w:szCs w:val="24"/>
        </w:rPr>
      </w:pPr>
      <w:r w:rsidRPr="00A80C13">
        <w:rPr>
          <w:rFonts w:ascii="Times New Roman" w:hAnsi="Times New Roman"/>
          <w:b/>
          <w:color w:val="000000"/>
          <w:sz w:val="24"/>
          <w:szCs w:val="24"/>
        </w:rPr>
        <w:t>3) эстетического воспитания:</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восприятие эстетических качеств физической науки: её гармоничного построения, строгости, точности, лаконичности;</w:t>
      </w:r>
    </w:p>
    <w:p w:rsidR="00F64AE2" w:rsidRPr="00A80C13" w:rsidRDefault="00A80C13">
      <w:pPr>
        <w:numPr>
          <w:ilvl w:val="0"/>
          <w:numId w:val="28"/>
        </w:numPr>
        <w:spacing w:after="0" w:line="264" w:lineRule="auto"/>
        <w:jc w:val="both"/>
        <w:rPr>
          <w:sz w:val="24"/>
          <w:szCs w:val="24"/>
        </w:rPr>
      </w:pPr>
      <w:r w:rsidRPr="00A80C13">
        <w:rPr>
          <w:rFonts w:ascii="Times New Roman" w:hAnsi="Times New Roman"/>
          <w:b/>
          <w:color w:val="000000"/>
          <w:sz w:val="24"/>
          <w:szCs w:val="24"/>
        </w:rPr>
        <w:t>4) ценности научного познания:</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развитие научной любознательности, интереса к исследовательской деятельности;</w:t>
      </w:r>
    </w:p>
    <w:p w:rsidR="00F64AE2" w:rsidRPr="00A80C13" w:rsidRDefault="00A80C13">
      <w:pPr>
        <w:numPr>
          <w:ilvl w:val="0"/>
          <w:numId w:val="28"/>
        </w:numPr>
        <w:spacing w:after="0" w:line="264" w:lineRule="auto"/>
        <w:jc w:val="both"/>
        <w:rPr>
          <w:sz w:val="24"/>
          <w:szCs w:val="24"/>
        </w:rPr>
      </w:pPr>
      <w:r w:rsidRPr="00A80C13">
        <w:rPr>
          <w:rFonts w:ascii="Times New Roman" w:hAnsi="Times New Roman"/>
          <w:b/>
          <w:color w:val="000000"/>
          <w:sz w:val="24"/>
          <w:szCs w:val="24"/>
        </w:rPr>
        <w:t>5) формирования культуры здоровья и эмоционального благополучия:</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w:t>
      </w:r>
      <w:proofErr w:type="spellStart"/>
      <w:r w:rsidRPr="00A80C13">
        <w:rPr>
          <w:rFonts w:ascii="Times New Roman" w:hAnsi="Times New Roman"/>
          <w:color w:val="000000"/>
          <w:sz w:val="24"/>
          <w:szCs w:val="24"/>
        </w:rPr>
        <w:t>сформированность</w:t>
      </w:r>
      <w:proofErr w:type="spellEnd"/>
      <w:r w:rsidRPr="00A80C13">
        <w:rPr>
          <w:rFonts w:ascii="Times New Roman" w:hAnsi="Times New Roman"/>
          <w:color w:val="000000"/>
          <w:sz w:val="24"/>
          <w:szCs w:val="24"/>
        </w:rPr>
        <w:t xml:space="preserve"> навыка рефлексии, признание своего права на ошибку и такого же права у другого человека;</w:t>
      </w:r>
    </w:p>
    <w:p w:rsidR="00F64AE2" w:rsidRPr="00A80C13" w:rsidRDefault="00A80C13">
      <w:pPr>
        <w:numPr>
          <w:ilvl w:val="0"/>
          <w:numId w:val="28"/>
        </w:numPr>
        <w:spacing w:after="0" w:line="264" w:lineRule="auto"/>
        <w:jc w:val="both"/>
        <w:rPr>
          <w:sz w:val="24"/>
          <w:szCs w:val="24"/>
        </w:rPr>
      </w:pPr>
      <w:r w:rsidRPr="00A80C13">
        <w:rPr>
          <w:rFonts w:ascii="Times New Roman" w:hAnsi="Times New Roman"/>
          <w:b/>
          <w:color w:val="000000"/>
          <w:sz w:val="24"/>
          <w:szCs w:val="24"/>
        </w:rPr>
        <w:t>6) трудового воспитания:</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интерес к практическому изучению профессий, связанных с физикой;</w:t>
      </w:r>
    </w:p>
    <w:p w:rsidR="00F64AE2" w:rsidRPr="00A80C13" w:rsidRDefault="00A80C13">
      <w:pPr>
        <w:numPr>
          <w:ilvl w:val="0"/>
          <w:numId w:val="28"/>
        </w:numPr>
        <w:spacing w:after="0" w:line="264" w:lineRule="auto"/>
        <w:jc w:val="both"/>
        <w:rPr>
          <w:sz w:val="24"/>
          <w:szCs w:val="24"/>
        </w:rPr>
      </w:pPr>
      <w:r w:rsidRPr="00A80C13">
        <w:rPr>
          <w:rFonts w:ascii="Times New Roman" w:hAnsi="Times New Roman"/>
          <w:b/>
          <w:color w:val="000000"/>
          <w:sz w:val="24"/>
          <w:szCs w:val="24"/>
        </w:rPr>
        <w:t>7) экологического воспитания:</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осознание глобального характера экологических проблем и путей их решения;</w:t>
      </w:r>
    </w:p>
    <w:p w:rsidR="00F64AE2" w:rsidRPr="00A80C13" w:rsidRDefault="00A80C13">
      <w:pPr>
        <w:numPr>
          <w:ilvl w:val="0"/>
          <w:numId w:val="28"/>
        </w:numPr>
        <w:spacing w:after="0" w:line="264" w:lineRule="auto"/>
        <w:jc w:val="both"/>
        <w:rPr>
          <w:sz w:val="24"/>
          <w:szCs w:val="24"/>
        </w:rPr>
      </w:pPr>
      <w:r w:rsidRPr="00A80C13">
        <w:rPr>
          <w:rFonts w:ascii="Times New Roman" w:hAnsi="Times New Roman"/>
          <w:b/>
          <w:color w:val="000000"/>
          <w:sz w:val="24"/>
          <w:szCs w:val="24"/>
        </w:rPr>
        <w:t>8) адаптации к изменяющимся условиям социальной и природной среды:</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повышение уровня своей компетентности через практическую деятельность;</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потребность в формировании новых знаний, в том числе формулировать идеи, понятия, гипотезы о физических объектах и явлениях;</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lastRenderedPageBreak/>
        <w:t></w:t>
      </w:r>
      <w:r w:rsidRPr="00A80C13">
        <w:rPr>
          <w:rFonts w:ascii="Times New Roman" w:hAnsi="Times New Roman"/>
          <w:color w:val="000000"/>
          <w:sz w:val="24"/>
          <w:szCs w:val="24"/>
        </w:rPr>
        <w:t xml:space="preserve"> осознание дефицитов собственных знаний и компетентностей в области физики;</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планирование своего развития в приобретении новых физических знаний;</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стремление анализировать и выявлять взаимосвязи природы, общества и экономики, в том числе с использованием физических знаний;</w:t>
      </w:r>
    </w:p>
    <w:p w:rsidR="00F64AE2" w:rsidRPr="00A80C13" w:rsidRDefault="00A80C13">
      <w:pPr>
        <w:numPr>
          <w:ilvl w:val="0"/>
          <w:numId w:val="28"/>
        </w:numPr>
        <w:spacing w:after="0" w:line="264" w:lineRule="auto"/>
        <w:jc w:val="both"/>
        <w:rPr>
          <w:sz w:val="24"/>
          <w:szCs w:val="24"/>
        </w:rPr>
      </w:pPr>
      <w:r w:rsidRPr="00A80C13">
        <w:rPr>
          <w:rFonts w:ascii="Symbol" w:hAnsi="Symbol"/>
          <w:color w:val="000000"/>
          <w:sz w:val="24"/>
          <w:szCs w:val="24"/>
        </w:rPr>
        <w:t></w:t>
      </w:r>
      <w:r w:rsidRPr="00A80C13">
        <w:rPr>
          <w:rFonts w:ascii="Times New Roman" w:hAnsi="Times New Roman"/>
          <w:color w:val="000000"/>
          <w:sz w:val="24"/>
          <w:szCs w:val="24"/>
        </w:rPr>
        <w:t xml:space="preserve"> оценка своих действий с учётом влияния на окружающую среду, возможных глобальных последствий.</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МЕТАПРЕДМЕТНЫЕ РЕЗУЛЬТАТЫ</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A80C13">
        <w:rPr>
          <w:rFonts w:ascii="Times New Roman" w:hAnsi="Times New Roman"/>
          <w:b/>
          <w:color w:val="000000"/>
          <w:sz w:val="24"/>
          <w:szCs w:val="24"/>
        </w:rPr>
        <w:t>метапредметные</w:t>
      </w:r>
      <w:proofErr w:type="spellEnd"/>
      <w:r w:rsidRPr="00A80C13">
        <w:rPr>
          <w:rFonts w:ascii="Times New Roman" w:hAnsi="Times New Roman"/>
          <w:b/>
          <w:color w:val="000000"/>
          <w:sz w:val="24"/>
          <w:szCs w:val="24"/>
        </w:rPr>
        <w:t xml:space="preserve"> результаты</w:t>
      </w:r>
      <w:r w:rsidRPr="00A80C13">
        <w:rPr>
          <w:rFonts w:ascii="Times New Roman" w:hAnsi="Times New Roman"/>
          <w:color w:val="000000"/>
          <w:sz w:val="24"/>
          <w:szCs w:val="24"/>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Познавательные универсальные учебные действия</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Базовые логические действия:</w:t>
      </w:r>
    </w:p>
    <w:p w:rsidR="00F64AE2" w:rsidRPr="00A80C13" w:rsidRDefault="00A80C13">
      <w:pPr>
        <w:numPr>
          <w:ilvl w:val="0"/>
          <w:numId w:val="29"/>
        </w:numPr>
        <w:spacing w:after="0" w:line="264" w:lineRule="auto"/>
        <w:jc w:val="both"/>
        <w:rPr>
          <w:sz w:val="24"/>
          <w:szCs w:val="24"/>
        </w:rPr>
      </w:pPr>
      <w:r w:rsidRPr="00A80C13">
        <w:rPr>
          <w:rFonts w:ascii="Times New Roman" w:hAnsi="Times New Roman"/>
          <w:color w:val="000000"/>
          <w:sz w:val="24"/>
          <w:szCs w:val="24"/>
        </w:rPr>
        <w:t>выявлять и характеризовать существенные признаки объектов (явлений);</w:t>
      </w:r>
    </w:p>
    <w:p w:rsidR="00F64AE2" w:rsidRPr="00A80C13" w:rsidRDefault="00A80C13">
      <w:pPr>
        <w:numPr>
          <w:ilvl w:val="0"/>
          <w:numId w:val="29"/>
        </w:numPr>
        <w:spacing w:after="0" w:line="264" w:lineRule="auto"/>
        <w:jc w:val="both"/>
        <w:rPr>
          <w:sz w:val="24"/>
          <w:szCs w:val="24"/>
        </w:rPr>
      </w:pPr>
      <w:r w:rsidRPr="00A80C13">
        <w:rPr>
          <w:rFonts w:ascii="Times New Roman" w:hAnsi="Times New Roman"/>
          <w:color w:val="000000"/>
          <w:sz w:val="24"/>
          <w:szCs w:val="24"/>
        </w:rPr>
        <w:t>устанавливать существенный признак классификации, основания для обобщения и сравнения;</w:t>
      </w:r>
    </w:p>
    <w:p w:rsidR="00F64AE2" w:rsidRPr="00A80C13" w:rsidRDefault="00A80C13">
      <w:pPr>
        <w:numPr>
          <w:ilvl w:val="0"/>
          <w:numId w:val="29"/>
        </w:numPr>
        <w:spacing w:after="0" w:line="264" w:lineRule="auto"/>
        <w:jc w:val="both"/>
        <w:rPr>
          <w:sz w:val="24"/>
          <w:szCs w:val="24"/>
        </w:rPr>
      </w:pPr>
      <w:r w:rsidRPr="00A80C13">
        <w:rPr>
          <w:rFonts w:ascii="Times New Roman" w:hAnsi="Times New Roman"/>
          <w:color w:val="000000"/>
          <w:sz w:val="24"/>
          <w:szCs w:val="24"/>
        </w:rPr>
        <w:t>выявлять закономерности и противоречия в рассматриваемых фактах, данных и наблюдениях, относящихся к физическим явлениям;</w:t>
      </w:r>
    </w:p>
    <w:p w:rsidR="00F64AE2" w:rsidRPr="00A80C13" w:rsidRDefault="00A80C13">
      <w:pPr>
        <w:numPr>
          <w:ilvl w:val="0"/>
          <w:numId w:val="29"/>
        </w:numPr>
        <w:spacing w:after="0" w:line="264" w:lineRule="auto"/>
        <w:jc w:val="both"/>
        <w:rPr>
          <w:sz w:val="24"/>
          <w:szCs w:val="24"/>
        </w:rPr>
      </w:pPr>
      <w:r w:rsidRPr="00A80C13">
        <w:rPr>
          <w:rFonts w:ascii="Times New Roman" w:hAnsi="Times New Roman"/>
          <w:color w:val="000000"/>
          <w:sz w:val="24"/>
          <w:szCs w:val="24"/>
        </w:rPr>
        <w:t>выявлять причинно</w:t>
      </w:r>
      <w:proofErr w:type="gramStart"/>
      <w:r w:rsidRPr="00A80C13">
        <w:rPr>
          <w:rFonts w:ascii="Times New Roman" w:hAnsi="Times New Roman"/>
          <w:color w:val="000000"/>
          <w:sz w:val="24"/>
          <w:szCs w:val="24"/>
        </w:rPr>
        <w:t>­-</w:t>
      </w:r>
      <w:proofErr w:type="gramEnd"/>
      <w:r w:rsidRPr="00A80C13">
        <w:rPr>
          <w:rFonts w:ascii="Times New Roman" w:hAnsi="Times New Roman"/>
          <w:color w:val="000000"/>
          <w:sz w:val="24"/>
          <w:szCs w:val="24"/>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64AE2" w:rsidRPr="00A80C13" w:rsidRDefault="00A80C13">
      <w:pPr>
        <w:numPr>
          <w:ilvl w:val="0"/>
          <w:numId w:val="29"/>
        </w:numPr>
        <w:spacing w:after="0" w:line="264" w:lineRule="auto"/>
        <w:jc w:val="both"/>
        <w:rPr>
          <w:sz w:val="24"/>
          <w:szCs w:val="24"/>
        </w:rPr>
      </w:pPr>
      <w:r w:rsidRPr="00A80C13">
        <w:rPr>
          <w:rFonts w:ascii="Times New Roman" w:hAnsi="Times New Roman"/>
          <w:color w:val="000000"/>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Базовые исследовательские действия</w:t>
      </w:r>
      <w:r w:rsidRPr="00A80C13">
        <w:rPr>
          <w:rFonts w:ascii="Times New Roman" w:hAnsi="Times New Roman"/>
          <w:color w:val="000000"/>
          <w:sz w:val="24"/>
          <w:szCs w:val="24"/>
        </w:rPr>
        <w:t>:</w:t>
      </w:r>
    </w:p>
    <w:p w:rsidR="00F64AE2" w:rsidRPr="00A80C13" w:rsidRDefault="00A80C13">
      <w:pPr>
        <w:numPr>
          <w:ilvl w:val="0"/>
          <w:numId w:val="30"/>
        </w:numPr>
        <w:spacing w:after="0" w:line="264" w:lineRule="auto"/>
        <w:jc w:val="both"/>
        <w:rPr>
          <w:sz w:val="24"/>
          <w:szCs w:val="24"/>
        </w:rPr>
      </w:pPr>
      <w:r w:rsidRPr="00A80C13">
        <w:rPr>
          <w:rFonts w:ascii="Times New Roman" w:hAnsi="Times New Roman"/>
          <w:color w:val="000000"/>
          <w:sz w:val="24"/>
          <w:szCs w:val="24"/>
        </w:rPr>
        <w:t>использовать вопросы как исследовательский инструмент познания;</w:t>
      </w:r>
    </w:p>
    <w:p w:rsidR="00F64AE2" w:rsidRPr="00A80C13" w:rsidRDefault="00A80C13">
      <w:pPr>
        <w:numPr>
          <w:ilvl w:val="0"/>
          <w:numId w:val="30"/>
        </w:numPr>
        <w:spacing w:after="0" w:line="264" w:lineRule="auto"/>
        <w:jc w:val="both"/>
        <w:rPr>
          <w:sz w:val="24"/>
          <w:szCs w:val="24"/>
        </w:rPr>
      </w:pPr>
      <w:r w:rsidRPr="00A80C13">
        <w:rPr>
          <w:rFonts w:ascii="Times New Roman" w:hAnsi="Times New Roman"/>
          <w:color w:val="000000"/>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F64AE2" w:rsidRPr="00A80C13" w:rsidRDefault="00A80C13">
      <w:pPr>
        <w:numPr>
          <w:ilvl w:val="0"/>
          <w:numId w:val="30"/>
        </w:numPr>
        <w:spacing w:after="0" w:line="264" w:lineRule="auto"/>
        <w:jc w:val="both"/>
        <w:rPr>
          <w:sz w:val="24"/>
          <w:szCs w:val="24"/>
        </w:rPr>
      </w:pPr>
      <w:r w:rsidRPr="00A80C13">
        <w:rPr>
          <w:rFonts w:ascii="Times New Roman" w:hAnsi="Times New Roman"/>
          <w:color w:val="000000"/>
          <w:sz w:val="24"/>
          <w:szCs w:val="24"/>
        </w:rPr>
        <w:t>оценивать на применимость и достоверность информацию, полученную в ходе исследования или эксперимента;</w:t>
      </w:r>
    </w:p>
    <w:p w:rsidR="00F64AE2" w:rsidRPr="00A80C13" w:rsidRDefault="00A80C13">
      <w:pPr>
        <w:numPr>
          <w:ilvl w:val="0"/>
          <w:numId w:val="30"/>
        </w:numPr>
        <w:spacing w:after="0" w:line="264" w:lineRule="auto"/>
        <w:jc w:val="both"/>
        <w:rPr>
          <w:sz w:val="24"/>
          <w:szCs w:val="24"/>
        </w:rPr>
      </w:pPr>
      <w:r w:rsidRPr="00A80C13">
        <w:rPr>
          <w:rFonts w:ascii="Times New Roman" w:hAnsi="Times New Roman"/>
          <w:color w:val="000000"/>
          <w:sz w:val="24"/>
          <w:szCs w:val="24"/>
        </w:rPr>
        <w:t>самостоятельно формулировать обобщения и выводы по результатам проведённого наблюдения, опыта, исследования;</w:t>
      </w:r>
    </w:p>
    <w:p w:rsidR="00F64AE2" w:rsidRPr="00A80C13" w:rsidRDefault="00A80C13">
      <w:pPr>
        <w:numPr>
          <w:ilvl w:val="0"/>
          <w:numId w:val="30"/>
        </w:numPr>
        <w:spacing w:after="0" w:line="264" w:lineRule="auto"/>
        <w:jc w:val="both"/>
        <w:rPr>
          <w:sz w:val="24"/>
          <w:szCs w:val="24"/>
        </w:rPr>
      </w:pPr>
      <w:r w:rsidRPr="00A80C13">
        <w:rPr>
          <w:rFonts w:ascii="Times New Roman" w:hAnsi="Times New Roman"/>
          <w:color w:val="000000"/>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Работа с информацией:</w:t>
      </w:r>
    </w:p>
    <w:p w:rsidR="00F64AE2" w:rsidRPr="00A80C13" w:rsidRDefault="00A80C13">
      <w:pPr>
        <w:numPr>
          <w:ilvl w:val="0"/>
          <w:numId w:val="31"/>
        </w:numPr>
        <w:spacing w:after="0" w:line="264" w:lineRule="auto"/>
        <w:jc w:val="both"/>
        <w:rPr>
          <w:sz w:val="24"/>
          <w:szCs w:val="24"/>
        </w:rPr>
      </w:pPr>
      <w:r w:rsidRPr="00A80C13">
        <w:rPr>
          <w:rFonts w:ascii="Times New Roman" w:hAnsi="Times New Roman"/>
          <w:color w:val="000000"/>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64AE2" w:rsidRPr="00A80C13" w:rsidRDefault="00A80C13">
      <w:pPr>
        <w:numPr>
          <w:ilvl w:val="0"/>
          <w:numId w:val="31"/>
        </w:numPr>
        <w:spacing w:after="0" w:line="264" w:lineRule="auto"/>
        <w:jc w:val="both"/>
        <w:rPr>
          <w:sz w:val="24"/>
          <w:szCs w:val="24"/>
        </w:rPr>
      </w:pPr>
      <w:r w:rsidRPr="00A80C13">
        <w:rPr>
          <w:rFonts w:ascii="Times New Roman" w:hAnsi="Times New Roman"/>
          <w:color w:val="000000"/>
          <w:sz w:val="24"/>
          <w:szCs w:val="24"/>
        </w:rPr>
        <w:t>анализировать, систематизировать и интерпретировать информацию различных видов и форм представления;</w:t>
      </w:r>
    </w:p>
    <w:p w:rsidR="00F64AE2" w:rsidRPr="00A80C13" w:rsidRDefault="00A80C13">
      <w:pPr>
        <w:numPr>
          <w:ilvl w:val="0"/>
          <w:numId w:val="31"/>
        </w:numPr>
        <w:spacing w:after="0" w:line="264" w:lineRule="auto"/>
        <w:jc w:val="both"/>
        <w:rPr>
          <w:sz w:val="24"/>
          <w:szCs w:val="24"/>
        </w:rPr>
      </w:pPr>
      <w:r w:rsidRPr="00A80C13">
        <w:rPr>
          <w:rFonts w:ascii="Times New Roman" w:hAnsi="Times New Roman"/>
          <w:color w:val="000000"/>
          <w:sz w:val="24"/>
          <w:szCs w:val="24"/>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Коммуникативные универсальные учебные действия:</w:t>
      </w:r>
    </w:p>
    <w:p w:rsidR="00F64AE2" w:rsidRPr="00A80C13" w:rsidRDefault="00A80C13">
      <w:pPr>
        <w:numPr>
          <w:ilvl w:val="0"/>
          <w:numId w:val="32"/>
        </w:numPr>
        <w:spacing w:after="0" w:line="264" w:lineRule="auto"/>
        <w:jc w:val="both"/>
        <w:rPr>
          <w:sz w:val="24"/>
          <w:szCs w:val="24"/>
        </w:rPr>
      </w:pPr>
      <w:r w:rsidRPr="00A80C13">
        <w:rPr>
          <w:rFonts w:ascii="Times New Roman" w:hAnsi="Times New Roman"/>
          <w:color w:val="000000"/>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64AE2" w:rsidRPr="00A80C13" w:rsidRDefault="00A80C13">
      <w:pPr>
        <w:numPr>
          <w:ilvl w:val="0"/>
          <w:numId w:val="32"/>
        </w:numPr>
        <w:spacing w:after="0" w:line="264" w:lineRule="auto"/>
        <w:jc w:val="both"/>
        <w:rPr>
          <w:sz w:val="24"/>
          <w:szCs w:val="24"/>
        </w:rPr>
      </w:pPr>
      <w:r w:rsidRPr="00A80C13">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F64AE2" w:rsidRPr="00A80C13" w:rsidRDefault="00A80C13">
      <w:pPr>
        <w:numPr>
          <w:ilvl w:val="0"/>
          <w:numId w:val="32"/>
        </w:numPr>
        <w:spacing w:after="0" w:line="264" w:lineRule="auto"/>
        <w:jc w:val="both"/>
        <w:rPr>
          <w:sz w:val="24"/>
          <w:szCs w:val="24"/>
        </w:rPr>
      </w:pPr>
      <w:r w:rsidRPr="00A80C13">
        <w:rPr>
          <w:rFonts w:ascii="Times New Roman" w:hAnsi="Times New Roman"/>
          <w:color w:val="000000"/>
          <w:sz w:val="24"/>
          <w:szCs w:val="24"/>
        </w:rPr>
        <w:t>выражать свою точку зрения в устных и письменных текстах;</w:t>
      </w:r>
    </w:p>
    <w:p w:rsidR="00F64AE2" w:rsidRPr="00A80C13" w:rsidRDefault="00A80C13">
      <w:pPr>
        <w:numPr>
          <w:ilvl w:val="0"/>
          <w:numId w:val="32"/>
        </w:numPr>
        <w:spacing w:after="0" w:line="264" w:lineRule="auto"/>
        <w:jc w:val="both"/>
        <w:rPr>
          <w:sz w:val="24"/>
          <w:szCs w:val="24"/>
        </w:rPr>
      </w:pPr>
      <w:r w:rsidRPr="00A80C13">
        <w:rPr>
          <w:rFonts w:ascii="Times New Roman" w:hAnsi="Times New Roman"/>
          <w:color w:val="000000"/>
          <w:sz w:val="24"/>
          <w:szCs w:val="24"/>
        </w:rPr>
        <w:t>публично представлять результаты выполненного физического опыта (эксперимента, исследования, проекта);</w:t>
      </w:r>
    </w:p>
    <w:p w:rsidR="00F64AE2" w:rsidRPr="00A80C13" w:rsidRDefault="00A80C13">
      <w:pPr>
        <w:numPr>
          <w:ilvl w:val="0"/>
          <w:numId w:val="32"/>
        </w:numPr>
        <w:spacing w:after="0" w:line="264" w:lineRule="auto"/>
        <w:jc w:val="both"/>
        <w:rPr>
          <w:sz w:val="24"/>
          <w:szCs w:val="24"/>
        </w:rPr>
      </w:pPr>
      <w:r w:rsidRPr="00A80C13">
        <w:rPr>
          <w:rFonts w:ascii="Times New Roman" w:hAnsi="Times New Roman"/>
          <w:color w:val="000000"/>
          <w:sz w:val="24"/>
          <w:szCs w:val="24"/>
        </w:rPr>
        <w:t>понимать и использовать преимущества командной и индивидуальной работы при решении конкретной физической проблемы;</w:t>
      </w:r>
    </w:p>
    <w:p w:rsidR="00F64AE2" w:rsidRPr="00A80C13" w:rsidRDefault="00A80C13">
      <w:pPr>
        <w:numPr>
          <w:ilvl w:val="0"/>
          <w:numId w:val="32"/>
        </w:numPr>
        <w:spacing w:after="0" w:line="264" w:lineRule="auto"/>
        <w:jc w:val="both"/>
        <w:rPr>
          <w:sz w:val="24"/>
          <w:szCs w:val="24"/>
        </w:rPr>
      </w:pPr>
      <w:r w:rsidRPr="00A80C13">
        <w:rPr>
          <w:rFonts w:ascii="Times New Roman" w:hAnsi="Times New Roman"/>
          <w:color w:val="000000"/>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64AE2" w:rsidRPr="00A80C13" w:rsidRDefault="00A80C13">
      <w:pPr>
        <w:numPr>
          <w:ilvl w:val="0"/>
          <w:numId w:val="32"/>
        </w:numPr>
        <w:spacing w:after="0" w:line="264" w:lineRule="auto"/>
        <w:jc w:val="both"/>
        <w:rPr>
          <w:sz w:val="24"/>
          <w:szCs w:val="24"/>
        </w:rPr>
      </w:pPr>
      <w:r w:rsidRPr="00A80C13">
        <w:rPr>
          <w:rFonts w:ascii="Times New Roman" w:hAnsi="Times New Roman"/>
          <w:color w:val="000000"/>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64AE2" w:rsidRPr="00A80C13" w:rsidRDefault="00A80C13">
      <w:pPr>
        <w:numPr>
          <w:ilvl w:val="0"/>
          <w:numId w:val="32"/>
        </w:numPr>
        <w:spacing w:after="0" w:line="264" w:lineRule="auto"/>
        <w:jc w:val="both"/>
        <w:rPr>
          <w:sz w:val="24"/>
          <w:szCs w:val="24"/>
        </w:rPr>
      </w:pPr>
      <w:r w:rsidRPr="00A80C13">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Регулятивные универсальные учебные действия</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Самоорганизация:</w:t>
      </w:r>
    </w:p>
    <w:p w:rsidR="00F64AE2" w:rsidRPr="00A80C13" w:rsidRDefault="00A80C13">
      <w:pPr>
        <w:numPr>
          <w:ilvl w:val="0"/>
          <w:numId w:val="33"/>
        </w:numPr>
        <w:spacing w:after="0" w:line="264" w:lineRule="auto"/>
        <w:jc w:val="both"/>
        <w:rPr>
          <w:sz w:val="24"/>
          <w:szCs w:val="24"/>
        </w:rPr>
      </w:pPr>
      <w:r w:rsidRPr="00A80C13">
        <w:rPr>
          <w:rFonts w:ascii="Times New Roman" w:hAnsi="Times New Roman"/>
          <w:color w:val="000000"/>
          <w:sz w:val="24"/>
          <w:szCs w:val="24"/>
        </w:rPr>
        <w:t>выявлять проблемы в жизненных и учебных ситуациях, требующих для решения физических знаний;</w:t>
      </w:r>
    </w:p>
    <w:p w:rsidR="00F64AE2" w:rsidRPr="00A80C13" w:rsidRDefault="00A80C13">
      <w:pPr>
        <w:numPr>
          <w:ilvl w:val="0"/>
          <w:numId w:val="33"/>
        </w:numPr>
        <w:spacing w:after="0" w:line="264" w:lineRule="auto"/>
        <w:jc w:val="both"/>
        <w:rPr>
          <w:sz w:val="24"/>
          <w:szCs w:val="24"/>
        </w:rPr>
      </w:pPr>
      <w:r w:rsidRPr="00A80C13">
        <w:rPr>
          <w:rFonts w:ascii="Times New Roman" w:hAnsi="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F64AE2" w:rsidRPr="00A80C13" w:rsidRDefault="00A80C13">
      <w:pPr>
        <w:numPr>
          <w:ilvl w:val="0"/>
          <w:numId w:val="33"/>
        </w:numPr>
        <w:spacing w:after="0" w:line="264" w:lineRule="auto"/>
        <w:jc w:val="both"/>
        <w:rPr>
          <w:sz w:val="24"/>
          <w:szCs w:val="24"/>
        </w:rPr>
      </w:pPr>
      <w:r w:rsidRPr="00A80C13">
        <w:rPr>
          <w:rFonts w:ascii="Times New Roman" w:hAnsi="Times New Roman"/>
          <w:color w:val="000000"/>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64AE2" w:rsidRPr="00A80C13" w:rsidRDefault="00A80C13">
      <w:pPr>
        <w:numPr>
          <w:ilvl w:val="0"/>
          <w:numId w:val="33"/>
        </w:numPr>
        <w:spacing w:after="0" w:line="264" w:lineRule="auto"/>
        <w:jc w:val="both"/>
        <w:rPr>
          <w:sz w:val="24"/>
          <w:szCs w:val="24"/>
        </w:rPr>
      </w:pPr>
      <w:r w:rsidRPr="00A80C13">
        <w:rPr>
          <w:rFonts w:ascii="Times New Roman" w:hAnsi="Times New Roman"/>
          <w:color w:val="000000"/>
          <w:sz w:val="24"/>
          <w:szCs w:val="24"/>
        </w:rPr>
        <w:t>делать выбор и брать ответственность за решение.</w:t>
      </w: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Самоконтроль, эмоциональный интеллект:</w:t>
      </w:r>
    </w:p>
    <w:p w:rsidR="00F64AE2" w:rsidRPr="00A80C13" w:rsidRDefault="00A80C13">
      <w:pPr>
        <w:numPr>
          <w:ilvl w:val="0"/>
          <w:numId w:val="34"/>
        </w:numPr>
        <w:spacing w:after="0" w:line="264" w:lineRule="auto"/>
        <w:jc w:val="both"/>
        <w:rPr>
          <w:sz w:val="24"/>
          <w:szCs w:val="24"/>
        </w:rPr>
      </w:pPr>
      <w:r w:rsidRPr="00A80C13">
        <w:rPr>
          <w:rFonts w:ascii="Times New Roman" w:hAnsi="Times New Roman"/>
          <w:color w:val="000000"/>
          <w:sz w:val="24"/>
          <w:szCs w:val="24"/>
        </w:rPr>
        <w:t>давать адекватную оценку ситуации и предлагать план её изменения;</w:t>
      </w:r>
    </w:p>
    <w:p w:rsidR="00F64AE2" w:rsidRPr="00A80C13" w:rsidRDefault="00A80C13">
      <w:pPr>
        <w:numPr>
          <w:ilvl w:val="0"/>
          <w:numId w:val="34"/>
        </w:numPr>
        <w:spacing w:after="0" w:line="264" w:lineRule="auto"/>
        <w:jc w:val="both"/>
        <w:rPr>
          <w:sz w:val="24"/>
          <w:szCs w:val="24"/>
        </w:rPr>
      </w:pPr>
      <w:r w:rsidRPr="00A80C13">
        <w:rPr>
          <w:rFonts w:ascii="Times New Roman" w:hAnsi="Times New Roman"/>
          <w:color w:val="000000"/>
          <w:sz w:val="24"/>
          <w:szCs w:val="24"/>
        </w:rPr>
        <w:t>объяснять причины достижения (</w:t>
      </w:r>
      <w:proofErr w:type="spellStart"/>
      <w:r w:rsidRPr="00A80C13">
        <w:rPr>
          <w:rFonts w:ascii="Times New Roman" w:hAnsi="Times New Roman"/>
          <w:color w:val="000000"/>
          <w:sz w:val="24"/>
          <w:szCs w:val="24"/>
        </w:rPr>
        <w:t>недостижения</w:t>
      </w:r>
      <w:proofErr w:type="spellEnd"/>
      <w:r w:rsidRPr="00A80C13">
        <w:rPr>
          <w:rFonts w:ascii="Times New Roman" w:hAnsi="Times New Roman"/>
          <w:color w:val="000000"/>
          <w:sz w:val="24"/>
          <w:szCs w:val="24"/>
        </w:rPr>
        <w:t>) результатов деятельности, давать оценку приобретённому опыту;</w:t>
      </w:r>
    </w:p>
    <w:p w:rsidR="00F64AE2" w:rsidRPr="00A80C13" w:rsidRDefault="00A80C13">
      <w:pPr>
        <w:numPr>
          <w:ilvl w:val="0"/>
          <w:numId w:val="34"/>
        </w:numPr>
        <w:spacing w:after="0" w:line="264" w:lineRule="auto"/>
        <w:jc w:val="both"/>
        <w:rPr>
          <w:sz w:val="24"/>
          <w:szCs w:val="24"/>
        </w:rPr>
      </w:pPr>
      <w:r w:rsidRPr="00A80C13">
        <w:rPr>
          <w:rFonts w:ascii="Times New Roman" w:hAnsi="Times New Roman"/>
          <w:color w:val="000000"/>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64AE2" w:rsidRPr="00A80C13" w:rsidRDefault="00A80C13">
      <w:pPr>
        <w:numPr>
          <w:ilvl w:val="0"/>
          <w:numId w:val="34"/>
        </w:numPr>
        <w:spacing w:after="0" w:line="264" w:lineRule="auto"/>
        <w:jc w:val="both"/>
        <w:rPr>
          <w:sz w:val="24"/>
          <w:szCs w:val="24"/>
        </w:rPr>
      </w:pPr>
      <w:r w:rsidRPr="00A80C13">
        <w:rPr>
          <w:rFonts w:ascii="Times New Roman" w:hAnsi="Times New Roman"/>
          <w:color w:val="000000"/>
          <w:sz w:val="24"/>
          <w:szCs w:val="24"/>
        </w:rPr>
        <w:t>оценивать соответствие результата цели и условиям;</w:t>
      </w:r>
    </w:p>
    <w:p w:rsidR="00F64AE2" w:rsidRPr="00A80C13" w:rsidRDefault="00A80C13">
      <w:pPr>
        <w:numPr>
          <w:ilvl w:val="0"/>
          <w:numId w:val="34"/>
        </w:numPr>
        <w:spacing w:after="0" w:line="264" w:lineRule="auto"/>
        <w:jc w:val="both"/>
        <w:rPr>
          <w:sz w:val="24"/>
          <w:szCs w:val="24"/>
        </w:rPr>
      </w:pPr>
      <w:r w:rsidRPr="00A80C13">
        <w:rPr>
          <w:rFonts w:ascii="Times New Roman" w:hAnsi="Times New Roman"/>
          <w:color w:val="000000"/>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F64AE2" w:rsidRPr="00A80C13" w:rsidRDefault="00A80C13">
      <w:pPr>
        <w:numPr>
          <w:ilvl w:val="0"/>
          <w:numId w:val="34"/>
        </w:numPr>
        <w:spacing w:after="0" w:line="264" w:lineRule="auto"/>
        <w:jc w:val="both"/>
        <w:rPr>
          <w:sz w:val="24"/>
          <w:szCs w:val="24"/>
        </w:rPr>
      </w:pPr>
      <w:r w:rsidRPr="00A80C13">
        <w:rPr>
          <w:rFonts w:ascii="Times New Roman" w:hAnsi="Times New Roman"/>
          <w:color w:val="000000"/>
          <w:sz w:val="24"/>
          <w:szCs w:val="24"/>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A80C13">
        <w:rPr>
          <w:rFonts w:ascii="Times New Roman" w:hAnsi="Times New Roman"/>
          <w:color w:val="000000"/>
          <w:sz w:val="24"/>
          <w:szCs w:val="24"/>
        </w:rPr>
        <w:t>другого</w:t>
      </w:r>
      <w:proofErr w:type="gramEnd"/>
      <w:r w:rsidRPr="00A80C13">
        <w:rPr>
          <w:rFonts w:ascii="Times New Roman" w:hAnsi="Times New Roman"/>
          <w:color w:val="000000"/>
          <w:sz w:val="24"/>
          <w:szCs w:val="24"/>
        </w:rPr>
        <w:t>.</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left="120"/>
        <w:jc w:val="both"/>
        <w:rPr>
          <w:sz w:val="24"/>
          <w:szCs w:val="24"/>
        </w:rPr>
      </w:pPr>
      <w:r w:rsidRPr="00A80C13">
        <w:rPr>
          <w:rFonts w:ascii="Times New Roman" w:hAnsi="Times New Roman"/>
          <w:b/>
          <w:color w:val="000000"/>
          <w:sz w:val="24"/>
          <w:szCs w:val="24"/>
        </w:rPr>
        <w:t xml:space="preserve">ПРЕДМЕТНЫЕ РЕЗУЛЬТАТЫ </w:t>
      </w:r>
    </w:p>
    <w:p w:rsidR="00F64AE2" w:rsidRPr="00A80C13" w:rsidRDefault="00F64AE2">
      <w:pPr>
        <w:spacing w:after="0" w:line="264" w:lineRule="auto"/>
        <w:ind w:left="120"/>
        <w:jc w:val="both"/>
        <w:rPr>
          <w:sz w:val="24"/>
          <w:szCs w:val="24"/>
        </w:rPr>
      </w:pP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К концу обучения </w:t>
      </w:r>
      <w:r w:rsidRPr="00A80C13">
        <w:rPr>
          <w:rFonts w:ascii="Times New Roman" w:hAnsi="Times New Roman"/>
          <w:b/>
          <w:color w:val="000000"/>
          <w:sz w:val="24"/>
          <w:szCs w:val="24"/>
        </w:rPr>
        <w:t>в 7 классе</w:t>
      </w:r>
      <w:r w:rsidRPr="00A80C13">
        <w:rPr>
          <w:rFonts w:ascii="Times New Roman" w:hAnsi="Times New Roman"/>
          <w:color w:val="000000"/>
          <w:sz w:val="24"/>
          <w:szCs w:val="24"/>
        </w:rPr>
        <w:t xml:space="preserve"> предметные результаты на базовом уровне должны отражать </w:t>
      </w:r>
      <w:proofErr w:type="spellStart"/>
      <w:r w:rsidRPr="00A80C13">
        <w:rPr>
          <w:rFonts w:ascii="Times New Roman" w:hAnsi="Times New Roman"/>
          <w:color w:val="000000"/>
          <w:sz w:val="24"/>
          <w:szCs w:val="24"/>
        </w:rPr>
        <w:t>сформированность</w:t>
      </w:r>
      <w:proofErr w:type="spellEnd"/>
      <w:r w:rsidRPr="00A80C13">
        <w:rPr>
          <w:rFonts w:ascii="Times New Roman" w:hAnsi="Times New Roman"/>
          <w:color w:val="000000"/>
          <w:sz w:val="24"/>
          <w:szCs w:val="24"/>
        </w:rPr>
        <w:t xml:space="preserve"> у обучающихся умений:</w:t>
      </w:r>
    </w:p>
    <w:p w:rsidR="00F64AE2" w:rsidRPr="00A80C13" w:rsidRDefault="00A80C13">
      <w:pPr>
        <w:numPr>
          <w:ilvl w:val="0"/>
          <w:numId w:val="35"/>
        </w:numPr>
        <w:spacing w:after="0" w:line="264" w:lineRule="auto"/>
        <w:jc w:val="both"/>
        <w:rPr>
          <w:sz w:val="24"/>
          <w:szCs w:val="24"/>
        </w:rPr>
      </w:pPr>
      <w:proofErr w:type="gramStart"/>
      <w:r w:rsidRPr="00A80C13">
        <w:rPr>
          <w:rFonts w:ascii="Times New Roman" w:hAnsi="Times New Roman"/>
          <w:color w:val="000000"/>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64AE2" w:rsidRPr="00A80C13" w:rsidRDefault="00A80C13">
      <w:pPr>
        <w:numPr>
          <w:ilvl w:val="0"/>
          <w:numId w:val="35"/>
        </w:numPr>
        <w:spacing w:after="0" w:line="264" w:lineRule="auto"/>
        <w:jc w:val="both"/>
        <w:rPr>
          <w:sz w:val="24"/>
          <w:szCs w:val="24"/>
        </w:rPr>
      </w:pPr>
      <w:proofErr w:type="gramStart"/>
      <w:r w:rsidRPr="00A80C13">
        <w:rPr>
          <w:rFonts w:ascii="Times New Roman" w:hAnsi="Times New Roman"/>
          <w:color w:val="000000"/>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F64AE2" w:rsidRPr="00A80C13" w:rsidRDefault="00A80C13">
      <w:pPr>
        <w:numPr>
          <w:ilvl w:val="0"/>
          <w:numId w:val="35"/>
        </w:numPr>
        <w:spacing w:after="0" w:line="264" w:lineRule="auto"/>
        <w:jc w:val="both"/>
        <w:rPr>
          <w:sz w:val="24"/>
          <w:szCs w:val="24"/>
        </w:rPr>
      </w:pPr>
      <w:proofErr w:type="gramStart"/>
      <w:r w:rsidRPr="00A80C13">
        <w:rPr>
          <w:rFonts w:ascii="Times New Roman" w:hAnsi="Times New Roman"/>
          <w:color w:val="000000"/>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A80C13">
        <w:rPr>
          <w:rFonts w:ascii="Times New Roman" w:hAnsi="Times New Roman"/>
          <w:color w:val="000000"/>
          <w:sz w:val="24"/>
          <w:szCs w:val="24"/>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 xml:space="preserve">объяснять физические явления, процессы и свойства тел, в том числе и в контексте ситуаций </w:t>
      </w:r>
      <w:proofErr w:type="spellStart"/>
      <w:r w:rsidRPr="00A80C13">
        <w:rPr>
          <w:rFonts w:ascii="Times New Roman" w:hAnsi="Times New Roman"/>
          <w:color w:val="000000"/>
          <w:sz w:val="24"/>
          <w:szCs w:val="24"/>
        </w:rPr>
        <w:t>практико­ориентированного</w:t>
      </w:r>
      <w:proofErr w:type="spellEnd"/>
      <w:r w:rsidRPr="00A80C13">
        <w:rPr>
          <w:rFonts w:ascii="Times New Roman" w:hAnsi="Times New Roman"/>
          <w:color w:val="000000"/>
          <w:sz w:val="24"/>
          <w:szCs w:val="24"/>
        </w:rPr>
        <w:t xml:space="preserve"> характера: выявлять причинн</w:t>
      </w:r>
      <w:proofErr w:type="gramStart"/>
      <w:r w:rsidRPr="00A80C13">
        <w:rPr>
          <w:rFonts w:ascii="Times New Roman" w:hAnsi="Times New Roman"/>
          <w:color w:val="000000"/>
          <w:sz w:val="24"/>
          <w:szCs w:val="24"/>
        </w:rPr>
        <w:t>о-</w:t>
      </w:r>
      <w:proofErr w:type="gramEnd"/>
      <w:r w:rsidRPr="00A80C13">
        <w:rPr>
          <w:rFonts w:ascii="Times New Roman" w:hAnsi="Times New Roman"/>
          <w:color w:val="000000"/>
          <w:sz w:val="24"/>
          <w:szCs w:val="24"/>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lastRenderedPageBreak/>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64AE2" w:rsidRPr="00A80C13" w:rsidRDefault="00A80C13">
      <w:pPr>
        <w:numPr>
          <w:ilvl w:val="0"/>
          <w:numId w:val="35"/>
        </w:numPr>
        <w:spacing w:after="0" w:line="264" w:lineRule="auto"/>
        <w:jc w:val="both"/>
        <w:rPr>
          <w:sz w:val="24"/>
          <w:szCs w:val="24"/>
        </w:rPr>
      </w:pPr>
      <w:proofErr w:type="gramStart"/>
      <w:r w:rsidRPr="00A80C13">
        <w:rPr>
          <w:rFonts w:ascii="Times New Roman" w:hAnsi="Times New Roman"/>
          <w:color w:val="000000"/>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A80C13">
        <w:rPr>
          <w:rFonts w:ascii="Times New Roman" w:hAnsi="Times New Roman"/>
          <w:color w:val="000000"/>
          <w:sz w:val="24"/>
          <w:szCs w:val="24"/>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соблюдать правила техники безопасности при работе с лабораторным оборудованием;</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 xml:space="preserve">приводить примеры (находить информацию о примерах) практического использования физических знаний в повседневной жизни для обеспечения </w:t>
      </w:r>
      <w:r w:rsidRPr="00A80C13">
        <w:rPr>
          <w:rFonts w:ascii="Times New Roman" w:hAnsi="Times New Roman"/>
          <w:color w:val="000000"/>
          <w:sz w:val="24"/>
          <w:szCs w:val="24"/>
        </w:rPr>
        <w:lastRenderedPageBreak/>
        <w:t>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использовать при выполнении учебных заданий научно</w:t>
      </w:r>
      <w:proofErr w:type="gramStart"/>
      <w:r w:rsidRPr="00A80C13">
        <w:rPr>
          <w:rFonts w:ascii="Times New Roman" w:hAnsi="Times New Roman"/>
          <w:color w:val="000000"/>
          <w:sz w:val="24"/>
          <w:szCs w:val="24"/>
        </w:rPr>
        <w:t>­-</w:t>
      </w:r>
      <w:proofErr w:type="gramEnd"/>
      <w:r w:rsidRPr="00A80C13">
        <w:rPr>
          <w:rFonts w:ascii="Times New Roman" w:hAnsi="Times New Roman"/>
          <w:color w:val="000000"/>
          <w:sz w:val="24"/>
          <w:szCs w:val="24"/>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64AE2" w:rsidRPr="00A80C13" w:rsidRDefault="00A80C13">
      <w:pPr>
        <w:numPr>
          <w:ilvl w:val="0"/>
          <w:numId w:val="35"/>
        </w:numPr>
        <w:spacing w:after="0" w:line="264" w:lineRule="auto"/>
        <w:jc w:val="both"/>
        <w:rPr>
          <w:sz w:val="24"/>
          <w:szCs w:val="24"/>
        </w:rPr>
      </w:pPr>
      <w:r w:rsidRPr="00A80C13">
        <w:rPr>
          <w:rFonts w:ascii="Times New Roman" w:hAnsi="Times New Roman"/>
          <w:color w:val="000000"/>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К концу обучения </w:t>
      </w:r>
      <w:r w:rsidRPr="00A80C13">
        <w:rPr>
          <w:rFonts w:ascii="Times New Roman" w:hAnsi="Times New Roman"/>
          <w:b/>
          <w:color w:val="000000"/>
          <w:sz w:val="24"/>
          <w:szCs w:val="24"/>
        </w:rPr>
        <w:t>в 8 классе</w:t>
      </w:r>
      <w:r w:rsidRPr="00A80C13">
        <w:rPr>
          <w:rFonts w:ascii="Times New Roman" w:hAnsi="Times New Roman"/>
          <w:color w:val="000000"/>
          <w:sz w:val="24"/>
          <w:szCs w:val="24"/>
        </w:rPr>
        <w:t xml:space="preserve"> предметные результаты на базовом уровне должны отражать </w:t>
      </w:r>
      <w:proofErr w:type="spellStart"/>
      <w:r w:rsidRPr="00A80C13">
        <w:rPr>
          <w:rFonts w:ascii="Times New Roman" w:hAnsi="Times New Roman"/>
          <w:color w:val="000000"/>
          <w:sz w:val="24"/>
          <w:szCs w:val="24"/>
        </w:rPr>
        <w:t>сформированность</w:t>
      </w:r>
      <w:proofErr w:type="spellEnd"/>
      <w:r w:rsidRPr="00A80C13">
        <w:rPr>
          <w:rFonts w:ascii="Times New Roman" w:hAnsi="Times New Roman"/>
          <w:color w:val="000000"/>
          <w:sz w:val="24"/>
          <w:szCs w:val="24"/>
        </w:rPr>
        <w:t xml:space="preserve"> у обучающихся умений:</w:t>
      </w:r>
    </w:p>
    <w:p w:rsidR="00F64AE2" w:rsidRPr="00A80C13" w:rsidRDefault="00A80C13">
      <w:pPr>
        <w:numPr>
          <w:ilvl w:val="0"/>
          <w:numId w:val="36"/>
        </w:numPr>
        <w:spacing w:after="0" w:line="264" w:lineRule="auto"/>
        <w:jc w:val="both"/>
        <w:rPr>
          <w:sz w:val="24"/>
          <w:szCs w:val="24"/>
        </w:rPr>
      </w:pPr>
      <w:proofErr w:type="gramStart"/>
      <w:r w:rsidRPr="00A80C13">
        <w:rPr>
          <w:rFonts w:ascii="Times New Roman" w:hAnsi="Times New Roman"/>
          <w:color w:val="000000"/>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F64AE2" w:rsidRPr="00A80C13" w:rsidRDefault="00A80C13">
      <w:pPr>
        <w:numPr>
          <w:ilvl w:val="0"/>
          <w:numId w:val="36"/>
        </w:numPr>
        <w:spacing w:after="0" w:line="264" w:lineRule="auto"/>
        <w:jc w:val="both"/>
        <w:rPr>
          <w:sz w:val="24"/>
          <w:szCs w:val="24"/>
        </w:rPr>
      </w:pPr>
      <w:proofErr w:type="gramStart"/>
      <w:r w:rsidRPr="00A80C13">
        <w:rPr>
          <w:rFonts w:ascii="Times New Roman" w:hAnsi="Times New Roman"/>
          <w:color w:val="000000"/>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F64AE2" w:rsidRPr="00A80C13" w:rsidRDefault="00A80C13">
      <w:pPr>
        <w:numPr>
          <w:ilvl w:val="0"/>
          <w:numId w:val="36"/>
        </w:numPr>
        <w:spacing w:after="0" w:line="264" w:lineRule="auto"/>
        <w:jc w:val="both"/>
        <w:rPr>
          <w:sz w:val="24"/>
          <w:szCs w:val="24"/>
        </w:rPr>
      </w:pPr>
      <w:proofErr w:type="gramStart"/>
      <w:r w:rsidRPr="00A80C13">
        <w:rPr>
          <w:rFonts w:ascii="Times New Roman" w:hAnsi="Times New Roman"/>
          <w:color w:val="000000"/>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A80C13">
        <w:rPr>
          <w:rFonts w:ascii="Times New Roman" w:hAnsi="Times New Roman"/>
          <w:color w:val="000000"/>
          <w:sz w:val="24"/>
          <w:szCs w:val="24"/>
        </w:rPr>
        <w:t xml:space="preserve"> </w:t>
      </w:r>
      <w:proofErr w:type="gramStart"/>
      <w:r w:rsidRPr="00A80C13">
        <w:rPr>
          <w:rFonts w:ascii="Times New Roman" w:hAnsi="Times New Roman"/>
          <w:color w:val="000000"/>
          <w:sz w:val="24"/>
          <w:szCs w:val="24"/>
        </w:rPr>
        <w:t>практическую задачу в учебную, выделять существенные свойства (признаки) физических явлений;</w:t>
      </w:r>
      <w:proofErr w:type="gramEnd"/>
    </w:p>
    <w:p w:rsidR="00F64AE2" w:rsidRPr="00A80C13" w:rsidRDefault="00A80C13">
      <w:pPr>
        <w:numPr>
          <w:ilvl w:val="0"/>
          <w:numId w:val="36"/>
        </w:numPr>
        <w:spacing w:after="0" w:line="264" w:lineRule="auto"/>
        <w:jc w:val="both"/>
        <w:rPr>
          <w:sz w:val="24"/>
          <w:szCs w:val="24"/>
        </w:rPr>
      </w:pPr>
      <w:proofErr w:type="gramStart"/>
      <w:r w:rsidRPr="00A80C13">
        <w:rPr>
          <w:rFonts w:ascii="Times New Roman" w:hAnsi="Times New Roman"/>
          <w:color w:val="000000"/>
          <w:sz w:val="24"/>
          <w:szCs w:val="24"/>
        </w:rPr>
        <w:lastRenderedPageBreak/>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A80C13">
        <w:rPr>
          <w:rFonts w:ascii="Times New Roman" w:hAnsi="Times New Roman"/>
          <w:color w:val="000000"/>
          <w:sz w:val="24"/>
          <w:szCs w:val="24"/>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характеризовать свойства тел, физические явления и процессы, используя основные положения молекулярн</w:t>
      </w:r>
      <w:proofErr w:type="gramStart"/>
      <w:r w:rsidRPr="00A80C13">
        <w:rPr>
          <w:rFonts w:ascii="Times New Roman" w:hAnsi="Times New Roman"/>
          <w:color w:val="000000"/>
          <w:sz w:val="24"/>
          <w:szCs w:val="24"/>
        </w:rPr>
        <w:t>о-</w:t>
      </w:r>
      <w:proofErr w:type="gramEnd"/>
      <w:r w:rsidRPr="00A80C13">
        <w:rPr>
          <w:rFonts w:ascii="Times New Roman" w:hAnsi="Times New Roman"/>
          <w:color w:val="000000"/>
          <w:sz w:val="24"/>
          <w:szCs w:val="24"/>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 xml:space="preserve">объяснять физические процессы и свойства тел, в том числе и в контексте ситуаций </w:t>
      </w:r>
      <w:proofErr w:type="spellStart"/>
      <w:r w:rsidRPr="00A80C13">
        <w:rPr>
          <w:rFonts w:ascii="Times New Roman" w:hAnsi="Times New Roman"/>
          <w:color w:val="000000"/>
          <w:sz w:val="24"/>
          <w:szCs w:val="24"/>
        </w:rPr>
        <w:t>практико­ориентированного</w:t>
      </w:r>
      <w:proofErr w:type="spellEnd"/>
      <w:r w:rsidRPr="00A80C13">
        <w:rPr>
          <w:rFonts w:ascii="Times New Roman" w:hAnsi="Times New Roman"/>
          <w:color w:val="000000"/>
          <w:sz w:val="24"/>
          <w:szCs w:val="24"/>
        </w:rPr>
        <w:t xml:space="preserve"> характера: выявлять </w:t>
      </w:r>
      <w:proofErr w:type="spellStart"/>
      <w:r w:rsidRPr="00A80C13">
        <w:rPr>
          <w:rFonts w:ascii="Times New Roman" w:hAnsi="Times New Roman"/>
          <w:color w:val="000000"/>
          <w:sz w:val="24"/>
          <w:szCs w:val="24"/>
        </w:rPr>
        <w:t>причинно­следственные</w:t>
      </w:r>
      <w:proofErr w:type="spellEnd"/>
      <w:r w:rsidRPr="00A80C13">
        <w:rPr>
          <w:rFonts w:ascii="Times New Roman" w:hAnsi="Times New Roman"/>
          <w:color w:val="000000"/>
          <w:sz w:val="24"/>
          <w:szCs w:val="24"/>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64AE2" w:rsidRPr="00A80C13" w:rsidRDefault="00A80C13">
      <w:pPr>
        <w:numPr>
          <w:ilvl w:val="0"/>
          <w:numId w:val="36"/>
        </w:numPr>
        <w:spacing w:after="0" w:line="264" w:lineRule="auto"/>
        <w:jc w:val="both"/>
        <w:rPr>
          <w:sz w:val="24"/>
          <w:szCs w:val="24"/>
        </w:rPr>
      </w:pPr>
      <w:proofErr w:type="gramStart"/>
      <w:r w:rsidRPr="00A80C13">
        <w:rPr>
          <w:rFonts w:ascii="Times New Roman" w:hAnsi="Times New Roman"/>
          <w:color w:val="000000"/>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A80C13">
        <w:rPr>
          <w:rFonts w:ascii="Times New Roman" w:hAnsi="Times New Roman"/>
          <w:color w:val="000000"/>
          <w:sz w:val="24"/>
          <w:szCs w:val="24"/>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 xml:space="preserve">выполнять прямые измерения температуры, относительной влажности воздуха, силы тока, напряжения с использованием аналоговых приборов и датчиков </w:t>
      </w:r>
      <w:r w:rsidRPr="00A80C13">
        <w:rPr>
          <w:rFonts w:ascii="Times New Roman" w:hAnsi="Times New Roman"/>
          <w:color w:val="000000"/>
          <w:sz w:val="24"/>
          <w:szCs w:val="24"/>
        </w:rPr>
        <w:lastRenderedPageBreak/>
        <w:t>физических величин, сравнивать результаты измерений с учётом заданной абсолютной погрешности;</w:t>
      </w:r>
    </w:p>
    <w:p w:rsidR="00F64AE2" w:rsidRPr="00A80C13" w:rsidRDefault="00A80C13">
      <w:pPr>
        <w:numPr>
          <w:ilvl w:val="0"/>
          <w:numId w:val="36"/>
        </w:numPr>
        <w:spacing w:after="0" w:line="264" w:lineRule="auto"/>
        <w:jc w:val="both"/>
        <w:rPr>
          <w:sz w:val="24"/>
          <w:szCs w:val="24"/>
        </w:rPr>
      </w:pPr>
      <w:proofErr w:type="gramStart"/>
      <w:r w:rsidRPr="00A80C13">
        <w:rPr>
          <w:rFonts w:ascii="Times New Roman" w:hAnsi="Times New Roman"/>
          <w:color w:val="000000"/>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A80C13">
        <w:rPr>
          <w:rFonts w:ascii="Times New Roman" w:hAnsi="Times New Roman"/>
          <w:color w:val="000000"/>
          <w:sz w:val="24"/>
          <w:szCs w:val="24"/>
        </w:rPr>
        <w:t>, делать выводы по результатам исследования;</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соблюдать правила техники безопасности при работе с лабораторным оборудованием;</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использовать при выполнении учебных заданий научн</w:t>
      </w:r>
      <w:proofErr w:type="gramStart"/>
      <w:r w:rsidRPr="00A80C13">
        <w:rPr>
          <w:rFonts w:ascii="Times New Roman" w:hAnsi="Times New Roman"/>
          <w:color w:val="000000"/>
          <w:sz w:val="24"/>
          <w:szCs w:val="24"/>
        </w:rPr>
        <w:t>о-</w:t>
      </w:r>
      <w:proofErr w:type="gramEnd"/>
      <w:r w:rsidRPr="00A80C13">
        <w:rPr>
          <w:rFonts w:ascii="Times New Roman" w:hAnsi="Times New Roman"/>
          <w:color w:val="000000"/>
          <w:sz w:val="24"/>
          <w:szCs w:val="24"/>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w:t>
      </w:r>
      <w:r w:rsidRPr="00A80C13">
        <w:rPr>
          <w:rFonts w:ascii="Times New Roman" w:hAnsi="Times New Roman"/>
          <w:color w:val="000000"/>
          <w:sz w:val="24"/>
          <w:szCs w:val="24"/>
        </w:rPr>
        <w:lastRenderedPageBreak/>
        <w:t>деятельности, при этом грамотно использовать изученный понятийный аппарат курса физики, сопровождать выступление презентацией;</w:t>
      </w:r>
    </w:p>
    <w:p w:rsidR="00F64AE2" w:rsidRPr="00A80C13" w:rsidRDefault="00A80C13">
      <w:pPr>
        <w:numPr>
          <w:ilvl w:val="0"/>
          <w:numId w:val="36"/>
        </w:numPr>
        <w:spacing w:after="0" w:line="264" w:lineRule="auto"/>
        <w:jc w:val="both"/>
        <w:rPr>
          <w:sz w:val="24"/>
          <w:szCs w:val="24"/>
        </w:rPr>
      </w:pPr>
      <w:r w:rsidRPr="00A80C13">
        <w:rPr>
          <w:rFonts w:ascii="Times New Roman" w:hAnsi="Times New Roman"/>
          <w:color w:val="000000"/>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64AE2" w:rsidRPr="00A80C13" w:rsidRDefault="00A80C13">
      <w:pPr>
        <w:spacing w:after="0" w:line="264" w:lineRule="auto"/>
        <w:ind w:firstLine="600"/>
        <w:jc w:val="both"/>
        <w:rPr>
          <w:sz w:val="24"/>
          <w:szCs w:val="24"/>
        </w:rPr>
      </w:pPr>
      <w:r w:rsidRPr="00A80C13">
        <w:rPr>
          <w:rFonts w:ascii="Times New Roman" w:hAnsi="Times New Roman"/>
          <w:color w:val="000000"/>
          <w:sz w:val="24"/>
          <w:szCs w:val="24"/>
        </w:rPr>
        <w:t xml:space="preserve">К концу обучения </w:t>
      </w:r>
      <w:r w:rsidRPr="00A80C13">
        <w:rPr>
          <w:rFonts w:ascii="Times New Roman" w:hAnsi="Times New Roman"/>
          <w:b/>
          <w:color w:val="000000"/>
          <w:sz w:val="24"/>
          <w:szCs w:val="24"/>
        </w:rPr>
        <w:t>в 9 классе</w:t>
      </w:r>
      <w:r w:rsidRPr="00A80C13">
        <w:rPr>
          <w:rFonts w:ascii="Times New Roman" w:hAnsi="Times New Roman"/>
          <w:color w:val="000000"/>
          <w:sz w:val="24"/>
          <w:szCs w:val="24"/>
        </w:rPr>
        <w:t xml:space="preserve"> предметные результаты на базовом уровне должны отражать </w:t>
      </w:r>
      <w:proofErr w:type="spellStart"/>
      <w:r w:rsidRPr="00A80C13">
        <w:rPr>
          <w:rFonts w:ascii="Times New Roman" w:hAnsi="Times New Roman"/>
          <w:color w:val="000000"/>
          <w:sz w:val="24"/>
          <w:szCs w:val="24"/>
        </w:rPr>
        <w:t>сформированность</w:t>
      </w:r>
      <w:proofErr w:type="spellEnd"/>
      <w:r w:rsidRPr="00A80C13">
        <w:rPr>
          <w:rFonts w:ascii="Times New Roman" w:hAnsi="Times New Roman"/>
          <w:color w:val="000000"/>
          <w:sz w:val="24"/>
          <w:szCs w:val="24"/>
        </w:rPr>
        <w:t xml:space="preserve"> у обучающихся умений:</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A80C13">
        <w:rPr>
          <w:rFonts w:ascii="Times New Roman" w:hAnsi="Times New Roman"/>
          <w:color w:val="000000"/>
          <w:sz w:val="24"/>
          <w:szCs w:val="24"/>
        </w:rPr>
        <w:t>а-</w:t>
      </w:r>
      <w:proofErr w:type="gramEnd"/>
      <w:r w:rsidRPr="00A80C13">
        <w:rPr>
          <w:rFonts w:ascii="Times New Roman" w:hAnsi="Times New Roman"/>
          <w:color w:val="000000"/>
          <w:sz w:val="24"/>
          <w:szCs w:val="24"/>
        </w:rPr>
        <w:t xml:space="preserve"> и гамма-излучения, изотопы, ядерная энергетика;</w:t>
      </w:r>
    </w:p>
    <w:p w:rsidR="00F64AE2" w:rsidRPr="00A80C13" w:rsidRDefault="00A80C13">
      <w:pPr>
        <w:numPr>
          <w:ilvl w:val="0"/>
          <w:numId w:val="37"/>
        </w:numPr>
        <w:spacing w:after="0" w:line="264" w:lineRule="auto"/>
        <w:jc w:val="both"/>
        <w:rPr>
          <w:sz w:val="24"/>
          <w:szCs w:val="24"/>
        </w:rPr>
      </w:pPr>
      <w:proofErr w:type="gramStart"/>
      <w:r w:rsidRPr="00A80C13">
        <w:rPr>
          <w:rFonts w:ascii="Times New Roman" w:hAnsi="Times New Roman"/>
          <w:color w:val="000000"/>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A80C13">
        <w:rPr>
          <w:rFonts w:ascii="Times New Roman" w:hAnsi="Times New Roman"/>
          <w:color w:val="000000"/>
          <w:sz w:val="24"/>
          <w:szCs w:val="24"/>
        </w:rPr>
        <w:t xml:space="preserve"> описанию их характерных свойств и на основе опытов, демонстрирующих данное физическое явление;</w:t>
      </w:r>
    </w:p>
    <w:p w:rsidR="00F64AE2" w:rsidRPr="00A80C13" w:rsidRDefault="00A80C13">
      <w:pPr>
        <w:numPr>
          <w:ilvl w:val="0"/>
          <w:numId w:val="37"/>
        </w:numPr>
        <w:spacing w:after="0" w:line="264" w:lineRule="auto"/>
        <w:jc w:val="both"/>
        <w:rPr>
          <w:sz w:val="24"/>
          <w:szCs w:val="24"/>
        </w:rPr>
      </w:pPr>
      <w:proofErr w:type="gramStart"/>
      <w:r w:rsidRPr="00A80C13">
        <w:rPr>
          <w:rFonts w:ascii="Times New Roman" w:hAnsi="Times New Roman"/>
          <w:color w:val="000000"/>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A80C13">
        <w:rPr>
          <w:rFonts w:ascii="Times New Roman" w:hAnsi="Times New Roman"/>
          <w:color w:val="000000"/>
          <w:sz w:val="24"/>
          <w:szCs w:val="24"/>
        </w:rPr>
        <w:t xml:space="preserve"> </w:t>
      </w:r>
      <w:proofErr w:type="gramStart"/>
      <w:r w:rsidRPr="00A80C13">
        <w:rPr>
          <w:rFonts w:ascii="Times New Roman" w:hAnsi="Times New Roman"/>
          <w:color w:val="000000"/>
          <w:sz w:val="24"/>
          <w:szCs w:val="24"/>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F64AE2" w:rsidRPr="00A80C13" w:rsidRDefault="00A80C13">
      <w:pPr>
        <w:numPr>
          <w:ilvl w:val="0"/>
          <w:numId w:val="37"/>
        </w:numPr>
        <w:spacing w:after="0" w:line="264" w:lineRule="auto"/>
        <w:jc w:val="both"/>
        <w:rPr>
          <w:sz w:val="24"/>
          <w:szCs w:val="24"/>
        </w:rPr>
      </w:pPr>
      <w:proofErr w:type="gramStart"/>
      <w:r w:rsidRPr="00A80C13">
        <w:rPr>
          <w:rFonts w:ascii="Times New Roman" w:hAnsi="Times New Roman"/>
          <w:color w:val="000000"/>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A80C13">
        <w:rPr>
          <w:rFonts w:ascii="Times New Roman" w:hAnsi="Times New Roman"/>
          <w:color w:val="000000"/>
          <w:sz w:val="24"/>
          <w:szCs w:val="24"/>
        </w:rPr>
        <w:t xml:space="preserve"> частота колебаний, длина волны, громкость звука и высота тона, скорость света, показатель преломления </w:t>
      </w:r>
      <w:r w:rsidRPr="00A80C13">
        <w:rPr>
          <w:rFonts w:ascii="Times New Roman" w:hAnsi="Times New Roman"/>
          <w:color w:val="000000"/>
          <w:sz w:val="24"/>
          <w:szCs w:val="24"/>
        </w:rPr>
        <w:lastRenderedPageBreak/>
        <w:t>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 xml:space="preserve">объяснять физические процессы и свойства тел, в том числе и в контексте ситуаций </w:t>
      </w:r>
      <w:proofErr w:type="spellStart"/>
      <w:r w:rsidRPr="00A80C13">
        <w:rPr>
          <w:rFonts w:ascii="Times New Roman" w:hAnsi="Times New Roman"/>
          <w:color w:val="000000"/>
          <w:sz w:val="24"/>
          <w:szCs w:val="24"/>
        </w:rPr>
        <w:t>практико­ориентированного</w:t>
      </w:r>
      <w:proofErr w:type="spellEnd"/>
      <w:r w:rsidRPr="00A80C13">
        <w:rPr>
          <w:rFonts w:ascii="Times New Roman" w:hAnsi="Times New Roman"/>
          <w:color w:val="000000"/>
          <w:sz w:val="24"/>
          <w:szCs w:val="24"/>
        </w:rPr>
        <w:t xml:space="preserve"> характера: выявлять причинно</w:t>
      </w:r>
      <w:proofErr w:type="gramStart"/>
      <w:r w:rsidRPr="00A80C13">
        <w:rPr>
          <w:rFonts w:ascii="Times New Roman" w:hAnsi="Times New Roman"/>
          <w:color w:val="000000"/>
          <w:sz w:val="24"/>
          <w:szCs w:val="24"/>
        </w:rPr>
        <w:t>­-</w:t>
      </w:r>
      <w:proofErr w:type="gramEnd"/>
      <w:r w:rsidRPr="00A80C13">
        <w:rPr>
          <w:rFonts w:ascii="Times New Roman" w:hAnsi="Times New Roman"/>
          <w:color w:val="000000"/>
          <w:sz w:val="24"/>
          <w:szCs w:val="24"/>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64AE2" w:rsidRPr="00A80C13" w:rsidRDefault="00A80C13">
      <w:pPr>
        <w:numPr>
          <w:ilvl w:val="0"/>
          <w:numId w:val="37"/>
        </w:numPr>
        <w:spacing w:after="0" w:line="264" w:lineRule="auto"/>
        <w:jc w:val="both"/>
        <w:rPr>
          <w:sz w:val="24"/>
          <w:szCs w:val="24"/>
        </w:rPr>
      </w:pPr>
      <w:proofErr w:type="gramStart"/>
      <w:r w:rsidRPr="00A80C13">
        <w:rPr>
          <w:rFonts w:ascii="Times New Roman" w:hAnsi="Times New Roman"/>
          <w:color w:val="000000"/>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A80C13">
        <w:rPr>
          <w:rFonts w:ascii="Times New Roman" w:hAnsi="Times New Roman"/>
          <w:color w:val="000000"/>
          <w:sz w:val="24"/>
          <w:szCs w:val="24"/>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64AE2" w:rsidRPr="00A80C13" w:rsidRDefault="00A80C13">
      <w:pPr>
        <w:numPr>
          <w:ilvl w:val="0"/>
          <w:numId w:val="37"/>
        </w:numPr>
        <w:spacing w:after="0" w:line="264" w:lineRule="auto"/>
        <w:jc w:val="both"/>
        <w:rPr>
          <w:sz w:val="24"/>
          <w:szCs w:val="24"/>
        </w:rPr>
      </w:pPr>
      <w:proofErr w:type="gramStart"/>
      <w:r w:rsidRPr="00A80C13">
        <w:rPr>
          <w:rFonts w:ascii="Times New Roman" w:hAnsi="Times New Roman"/>
          <w:color w:val="000000"/>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F64AE2" w:rsidRPr="00A80C13" w:rsidRDefault="00A80C13">
      <w:pPr>
        <w:numPr>
          <w:ilvl w:val="0"/>
          <w:numId w:val="37"/>
        </w:numPr>
        <w:spacing w:after="0" w:line="264" w:lineRule="auto"/>
        <w:jc w:val="both"/>
        <w:rPr>
          <w:sz w:val="24"/>
          <w:szCs w:val="24"/>
        </w:rPr>
      </w:pPr>
      <w:proofErr w:type="gramStart"/>
      <w:r w:rsidRPr="00A80C13">
        <w:rPr>
          <w:rFonts w:ascii="Times New Roman" w:hAnsi="Times New Roman"/>
          <w:color w:val="000000"/>
          <w:sz w:val="24"/>
          <w:szCs w:val="24"/>
        </w:rPr>
        <w:lastRenderedPageBreak/>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A80C13">
        <w:rPr>
          <w:rFonts w:ascii="Times New Roman" w:hAnsi="Times New Roman"/>
          <w:color w:val="000000"/>
          <w:sz w:val="24"/>
          <w:szCs w:val="24"/>
        </w:rPr>
        <w:t xml:space="preserve"> погрешности измерений;</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соблюдать правила техники безопасности при работе с лабораторным оборудованием;</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A80C13">
        <w:rPr>
          <w:rFonts w:ascii="Times New Roman" w:hAnsi="Times New Roman"/>
          <w:color w:val="000000"/>
          <w:sz w:val="24"/>
          <w:szCs w:val="24"/>
        </w:rPr>
        <w:t>световоды</w:t>
      </w:r>
      <w:proofErr w:type="spellEnd"/>
      <w:r w:rsidRPr="00A80C13">
        <w:rPr>
          <w:rFonts w:ascii="Times New Roman" w:hAnsi="Times New Roman"/>
          <w:color w:val="000000"/>
          <w:sz w:val="24"/>
          <w:szCs w:val="24"/>
        </w:rPr>
        <w:t>, спектроскоп, дозиметр, камера Вильсона), используя знания о свойствах физических явлений и необходимые физические закономерности;</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A80C13">
        <w:rPr>
          <w:rFonts w:ascii="Times New Roman" w:hAnsi="Times New Roman"/>
          <w:color w:val="000000"/>
          <w:sz w:val="24"/>
          <w:szCs w:val="24"/>
        </w:rPr>
        <w:t>­-</w:t>
      </w:r>
      <w:proofErr w:type="gramEnd"/>
      <w:r w:rsidRPr="00A80C13">
        <w:rPr>
          <w:rFonts w:ascii="Times New Roman" w:hAnsi="Times New Roman"/>
          <w:color w:val="000000"/>
          <w:sz w:val="24"/>
          <w:szCs w:val="24"/>
        </w:rPr>
        <w:t>практических задач, оптические схемы для построения изображений в плоском зеркале и собирающей линзе;</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использовать при выполнении учебных заданий научно</w:t>
      </w:r>
      <w:proofErr w:type="gramStart"/>
      <w:r w:rsidRPr="00A80C13">
        <w:rPr>
          <w:rFonts w:ascii="Times New Roman" w:hAnsi="Times New Roman"/>
          <w:color w:val="000000"/>
          <w:sz w:val="24"/>
          <w:szCs w:val="24"/>
        </w:rPr>
        <w:t>­-</w:t>
      </w:r>
      <w:proofErr w:type="gramEnd"/>
      <w:r w:rsidRPr="00A80C13">
        <w:rPr>
          <w:rFonts w:ascii="Times New Roman" w:hAnsi="Times New Roman"/>
          <w:color w:val="000000"/>
          <w:sz w:val="24"/>
          <w:szCs w:val="24"/>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4AE2" w:rsidRPr="00A80C13" w:rsidRDefault="00A80C13">
      <w:pPr>
        <w:numPr>
          <w:ilvl w:val="0"/>
          <w:numId w:val="37"/>
        </w:numPr>
        <w:spacing w:after="0" w:line="264" w:lineRule="auto"/>
        <w:jc w:val="both"/>
        <w:rPr>
          <w:sz w:val="24"/>
          <w:szCs w:val="24"/>
        </w:rPr>
      </w:pPr>
      <w:r w:rsidRPr="00A80C13">
        <w:rPr>
          <w:rFonts w:ascii="Times New Roman" w:hAnsi="Times New Roman"/>
          <w:color w:val="000000"/>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64AE2" w:rsidRPr="00A80C13" w:rsidRDefault="00F64AE2">
      <w:pPr>
        <w:sectPr w:rsidR="00F64AE2" w:rsidRPr="00A80C13">
          <w:pgSz w:w="11906" w:h="16383"/>
          <w:pgMar w:top="1134" w:right="850" w:bottom="1134" w:left="1701" w:header="720" w:footer="720" w:gutter="0"/>
          <w:cols w:space="720"/>
        </w:sectPr>
      </w:pPr>
    </w:p>
    <w:p w:rsidR="00F64AE2" w:rsidRPr="00A80C13" w:rsidRDefault="00A80C13">
      <w:pPr>
        <w:spacing w:after="0"/>
        <w:ind w:left="120"/>
        <w:rPr>
          <w:sz w:val="24"/>
          <w:szCs w:val="24"/>
        </w:rPr>
      </w:pPr>
      <w:bookmarkStart w:id="10" w:name="block-14074621"/>
      <w:bookmarkEnd w:id="8"/>
      <w:r w:rsidRPr="00A80C13">
        <w:rPr>
          <w:rFonts w:ascii="Times New Roman" w:hAnsi="Times New Roman"/>
          <w:b/>
          <w:color w:val="000000"/>
          <w:sz w:val="28"/>
        </w:rPr>
        <w:lastRenderedPageBreak/>
        <w:t xml:space="preserve"> </w:t>
      </w:r>
      <w:r w:rsidRPr="00A80C13">
        <w:rPr>
          <w:rFonts w:ascii="Times New Roman" w:hAnsi="Times New Roman"/>
          <w:b/>
          <w:color w:val="000000"/>
          <w:sz w:val="24"/>
          <w:szCs w:val="24"/>
        </w:rPr>
        <w:t xml:space="preserve">ТЕМАТИЧЕСКОЕ ПЛАНИРОВАНИЕ </w:t>
      </w:r>
    </w:p>
    <w:p w:rsidR="00F64AE2" w:rsidRPr="00A80C13" w:rsidRDefault="00A80C13">
      <w:pPr>
        <w:spacing w:after="0"/>
        <w:ind w:left="120"/>
        <w:rPr>
          <w:sz w:val="24"/>
          <w:szCs w:val="24"/>
        </w:rPr>
      </w:pPr>
      <w:r w:rsidRPr="00A80C13">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F64AE2" w:rsidRPr="00A80C13">
        <w:trPr>
          <w:trHeight w:val="144"/>
          <w:tblCellSpacing w:w="20" w:type="nil"/>
        </w:trPr>
        <w:tc>
          <w:tcPr>
            <w:tcW w:w="483" w:type="dxa"/>
            <w:vMerge w:val="restart"/>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 п/п </w:t>
            </w:r>
          </w:p>
          <w:p w:rsidR="00F64AE2" w:rsidRPr="00A80C13" w:rsidRDefault="00F64AE2">
            <w:pPr>
              <w:spacing w:after="0"/>
              <w:ind w:left="135"/>
              <w:rPr>
                <w:sz w:val="24"/>
                <w:szCs w:val="24"/>
              </w:rPr>
            </w:pPr>
          </w:p>
        </w:tc>
        <w:tc>
          <w:tcPr>
            <w:tcW w:w="3344" w:type="dxa"/>
            <w:vMerge w:val="restart"/>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Наименование разделов и тем программы </w:t>
            </w:r>
          </w:p>
          <w:p w:rsidR="00F64AE2" w:rsidRPr="00A80C13" w:rsidRDefault="00F64AE2">
            <w:pPr>
              <w:spacing w:after="0"/>
              <w:ind w:left="135"/>
              <w:rPr>
                <w:sz w:val="24"/>
                <w:szCs w:val="24"/>
              </w:rPr>
            </w:pPr>
          </w:p>
        </w:tc>
        <w:tc>
          <w:tcPr>
            <w:tcW w:w="0" w:type="auto"/>
            <w:gridSpan w:val="3"/>
            <w:tcMar>
              <w:top w:w="50" w:type="dxa"/>
              <w:left w:w="100" w:type="dxa"/>
            </w:tcMar>
            <w:vAlign w:val="center"/>
          </w:tcPr>
          <w:p w:rsidR="00F64AE2" w:rsidRPr="00A80C13" w:rsidRDefault="00A80C13">
            <w:pPr>
              <w:spacing w:after="0"/>
              <w:rPr>
                <w:sz w:val="24"/>
                <w:szCs w:val="24"/>
              </w:rPr>
            </w:pPr>
            <w:r w:rsidRPr="00A80C13">
              <w:rPr>
                <w:rFonts w:ascii="Times New Roman" w:hAnsi="Times New Roman"/>
                <w:b/>
                <w:color w:val="000000"/>
                <w:sz w:val="24"/>
                <w:szCs w:val="24"/>
              </w:rPr>
              <w:t>Количество часов</w:t>
            </w:r>
          </w:p>
        </w:tc>
        <w:tc>
          <w:tcPr>
            <w:tcW w:w="2551" w:type="dxa"/>
            <w:vMerge w:val="restart"/>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Электронные (цифровые) образовательные ресурсы </w:t>
            </w:r>
          </w:p>
          <w:p w:rsidR="00F64AE2" w:rsidRPr="00A80C13" w:rsidRDefault="00F64AE2">
            <w:pPr>
              <w:spacing w:after="0"/>
              <w:ind w:left="135"/>
              <w:rPr>
                <w:sz w:val="24"/>
                <w:szCs w:val="24"/>
              </w:rPr>
            </w:pPr>
          </w:p>
        </w:tc>
      </w:tr>
      <w:tr w:rsidR="00F64AE2" w:rsidRPr="00A80C13">
        <w:trPr>
          <w:trHeight w:val="144"/>
          <w:tblCellSpacing w:w="20" w:type="nil"/>
        </w:trPr>
        <w:tc>
          <w:tcPr>
            <w:tcW w:w="0" w:type="auto"/>
            <w:vMerge/>
            <w:tcBorders>
              <w:top w:val="nil"/>
            </w:tcBorders>
            <w:tcMar>
              <w:top w:w="50" w:type="dxa"/>
              <w:left w:w="100" w:type="dxa"/>
            </w:tcMar>
          </w:tcPr>
          <w:p w:rsidR="00F64AE2" w:rsidRPr="00A80C13" w:rsidRDefault="00F64AE2">
            <w:pPr>
              <w:rPr>
                <w:sz w:val="24"/>
                <w:szCs w:val="24"/>
              </w:rPr>
            </w:pPr>
          </w:p>
        </w:tc>
        <w:tc>
          <w:tcPr>
            <w:tcW w:w="0" w:type="auto"/>
            <w:vMerge/>
            <w:tcBorders>
              <w:top w:val="nil"/>
            </w:tcBorders>
            <w:tcMar>
              <w:top w:w="50" w:type="dxa"/>
              <w:left w:w="100" w:type="dxa"/>
            </w:tcMar>
          </w:tcPr>
          <w:p w:rsidR="00F64AE2" w:rsidRPr="00A80C13" w:rsidRDefault="00F64AE2">
            <w:pPr>
              <w:rPr>
                <w:sz w:val="24"/>
                <w:szCs w:val="24"/>
              </w:rPr>
            </w:pPr>
          </w:p>
        </w:tc>
        <w:tc>
          <w:tcPr>
            <w:tcW w:w="943"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Всего </w:t>
            </w:r>
          </w:p>
          <w:p w:rsidR="00F64AE2" w:rsidRPr="00A80C13" w:rsidRDefault="00F64AE2">
            <w:pPr>
              <w:spacing w:after="0"/>
              <w:ind w:left="135"/>
              <w:rPr>
                <w:sz w:val="24"/>
                <w:szCs w:val="24"/>
              </w:rPr>
            </w:pPr>
          </w:p>
        </w:tc>
        <w:tc>
          <w:tcPr>
            <w:tcW w:w="1659"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Контрольные работы </w:t>
            </w:r>
          </w:p>
          <w:p w:rsidR="00F64AE2" w:rsidRPr="00A80C13" w:rsidRDefault="00F64AE2">
            <w:pPr>
              <w:spacing w:after="0"/>
              <w:ind w:left="135"/>
              <w:rPr>
                <w:sz w:val="24"/>
                <w:szCs w:val="24"/>
              </w:rPr>
            </w:pPr>
          </w:p>
        </w:tc>
        <w:tc>
          <w:tcPr>
            <w:tcW w:w="1750"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Практические работы </w:t>
            </w:r>
          </w:p>
          <w:p w:rsidR="00F64AE2" w:rsidRPr="00A80C13" w:rsidRDefault="00F64AE2">
            <w:pPr>
              <w:spacing w:after="0"/>
              <w:ind w:left="135"/>
              <w:rPr>
                <w:sz w:val="24"/>
                <w:szCs w:val="24"/>
              </w:rPr>
            </w:pPr>
          </w:p>
        </w:tc>
        <w:tc>
          <w:tcPr>
            <w:tcW w:w="0" w:type="auto"/>
            <w:vMerge/>
            <w:tcBorders>
              <w:top w:val="nil"/>
            </w:tcBorders>
            <w:tcMar>
              <w:top w:w="50" w:type="dxa"/>
              <w:left w:w="100" w:type="dxa"/>
            </w:tcMa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1.</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Физика и её роль в познании окружающего мира</w:t>
            </w:r>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1.1</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Физика - наука о природе</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F64AE2">
            <w:pPr>
              <w:spacing w:after="0"/>
              <w:ind w:left="135"/>
              <w:jc w:val="center"/>
              <w:rPr>
                <w:sz w:val="24"/>
                <w:szCs w:val="24"/>
              </w:rPr>
            </w:pP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11">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1.2</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Физические величины</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12">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1.3</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Естественнонаучный метод познания</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13">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482"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6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2.</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Первоначальные сведения о строении вещества</w:t>
            </w:r>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2.1</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Строение вещества</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F64AE2">
            <w:pPr>
              <w:spacing w:after="0"/>
              <w:ind w:left="135"/>
              <w:jc w:val="center"/>
              <w:rPr>
                <w:sz w:val="24"/>
                <w:szCs w:val="24"/>
              </w:rPr>
            </w:pP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14">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2.2</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Движение и взаимодействие частиц вещества</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15">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2.3</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Агрегатные состояния вещества</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F64AE2">
            <w:pPr>
              <w:spacing w:after="0"/>
              <w:ind w:left="135"/>
              <w:jc w:val="center"/>
              <w:rPr>
                <w:sz w:val="24"/>
                <w:szCs w:val="24"/>
              </w:rPr>
            </w:pP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16">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482"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5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3.</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Движение и взаимодействие тел</w:t>
            </w:r>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3.1</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Механическое движение</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F64AE2">
            <w:pPr>
              <w:spacing w:after="0"/>
              <w:ind w:left="135"/>
              <w:jc w:val="center"/>
              <w:rPr>
                <w:sz w:val="24"/>
                <w:szCs w:val="24"/>
              </w:rPr>
            </w:pP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17">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lastRenderedPageBreak/>
              <w:t>3.2</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Инерция, масса, плотность</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4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18">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3.3</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Сила. Виды сил</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14 </w:t>
            </w:r>
          </w:p>
        </w:tc>
        <w:tc>
          <w:tcPr>
            <w:tcW w:w="165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1750"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 </w:t>
            </w: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19">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482"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21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4.</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Давление твёрдых тел, жидкостей и газов</w:t>
            </w:r>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4.1</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Давление. Передача давления твёрдыми телами, жидкостями и газами</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F64AE2">
            <w:pPr>
              <w:spacing w:after="0"/>
              <w:ind w:left="135"/>
              <w:jc w:val="center"/>
              <w:rPr>
                <w:sz w:val="24"/>
                <w:szCs w:val="24"/>
              </w:rPr>
            </w:pP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20">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4.2</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Давление жидкости</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5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F64AE2">
            <w:pPr>
              <w:spacing w:after="0"/>
              <w:ind w:left="135"/>
              <w:jc w:val="center"/>
              <w:rPr>
                <w:sz w:val="24"/>
                <w:szCs w:val="24"/>
              </w:rPr>
            </w:pP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21">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4.3</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Атмосферное давление</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6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F64AE2">
            <w:pPr>
              <w:spacing w:after="0"/>
              <w:ind w:left="135"/>
              <w:jc w:val="center"/>
              <w:rPr>
                <w:sz w:val="24"/>
                <w:szCs w:val="24"/>
              </w:rPr>
            </w:pP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22">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4.4</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Действие жидкости и газа на погружённое в них тело</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7 </w:t>
            </w:r>
          </w:p>
        </w:tc>
        <w:tc>
          <w:tcPr>
            <w:tcW w:w="165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1750"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23">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482"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21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5.</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Работа и мощность. Энергия</w:t>
            </w:r>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5.1</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Работа и мощность</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24">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5.2</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Простые механизмы</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5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25">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483"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5.3</w:t>
            </w:r>
          </w:p>
        </w:tc>
        <w:tc>
          <w:tcPr>
            <w:tcW w:w="3344"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Механическая энергия</w:t>
            </w:r>
          </w:p>
        </w:tc>
        <w:tc>
          <w:tcPr>
            <w:tcW w:w="943"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4 </w:t>
            </w:r>
          </w:p>
        </w:tc>
        <w:tc>
          <w:tcPr>
            <w:tcW w:w="165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1750"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551"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26">
              <w:r w:rsidRPr="00A80C13">
                <w:rPr>
                  <w:rFonts w:ascii="Times New Roman" w:hAnsi="Times New Roman"/>
                  <w:color w:val="0000FF"/>
                  <w:sz w:val="24"/>
                  <w:szCs w:val="24"/>
                  <w:u w:val="single"/>
                </w:rPr>
                <w:t>https://m.edsoo.ru/7f416194</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482"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12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Резервное время</w:t>
            </w:r>
          </w:p>
        </w:tc>
        <w:tc>
          <w:tcPr>
            <w:tcW w:w="1482"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1659" w:type="dxa"/>
            <w:tcMar>
              <w:top w:w="50" w:type="dxa"/>
              <w:left w:w="100" w:type="dxa"/>
            </w:tcMar>
            <w:vAlign w:val="center"/>
          </w:tcPr>
          <w:p w:rsidR="00F64AE2" w:rsidRPr="00A80C13" w:rsidRDefault="00F64AE2">
            <w:pPr>
              <w:spacing w:after="0"/>
              <w:ind w:left="135"/>
              <w:jc w:val="center"/>
              <w:rPr>
                <w:sz w:val="24"/>
                <w:szCs w:val="24"/>
              </w:rPr>
            </w:pPr>
          </w:p>
        </w:tc>
        <w:tc>
          <w:tcPr>
            <w:tcW w:w="1750" w:type="dxa"/>
            <w:tcMar>
              <w:top w:w="50" w:type="dxa"/>
              <w:left w:w="100" w:type="dxa"/>
            </w:tcMar>
            <w:vAlign w:val="center"/>
          </w:tcPr>
          <w:p w:rsidR="00F64AE2" w:rsidRPr="00A80C13" w:rsidRDefault="00F64AE2">
            <w:pPr>
              <w:spacing w:after="0"/>
              <w:ind w:left="135"/>
              <w:jc w:val="center"/>
              <w:rPr>
                <w:sz w:val="24"/>
                <w:szCs w:val="24"/>
              </w:rPr>
            </w:pPr>
          </w:p>
        </w:tc>
        <w:tc>
          <w:tcPr>
            <w:tcW w:w="2551" w:type="dxa"/>
            <w:tcMar>
              <w:top w:w="50" w:type="dxa"/>
              <w:left w:w="100" w:type="dxa"/>
            </w:tcMar>
            <w:vAlign w:val="center"/>
          </w:tcPr>
          <w:p w:rsidR="00F64AE2" w:rsidRPr="00A80C13" w:rsidRDefault="00F64AE2">
            <w:pPr>
              <w:spacing w:after="0"/>
              <w:ind w:left="135"/>
              <w:rPr>
                <w:sz w:val="24"/>
                <w:szCs w:val="24"/>
              </w:rPr>
            </w:pPr>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ОБЩЕЕ КОЛИЧЕСТВО ЧАСОВ ПО ПРОГРАММЕ</w:t>
            </w:r>
          </w:p>
        </w:tc>
        <w:tc>
          <w:tcPr>
            <w:tcW w:w="1482"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68 </w:t>
            </w:r>
          </w:p>
        </w:tc>
        <w:tc>
          <w:tcPr>
            <w:tcW w:w="165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1750"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12 </w:t>
            </w:r>
          </w:p>
        </w:tc>
        <w:tc>
          <w:tcPr>
            <w:tcW w:w="2551" w:type="dxa"/>
            <w:tcMar>
              <w:top w:w="50" w:type="dxa"/>
              <w:left w:w="100" w:type="dxa"/>
            </w:tcMar>
            <w:vAlign w:val="center"/>
          </w:tcPr>
          <w:p w:rsidR="00F64AE2" w:rsidRPr="00A80C13" w:rsidRDefault="00F64AE2">
            <w:pPr>
              <w:rPr>
                <w:sz w:val="24"/>
                <w:szCs w:val="24"/>
              </w:rPr>
            </w:pPr>
          </w:p>
        </w:tc>
      </w:tr>
    </w:tbl>
    <w:p w:rsidR="00F64AE2" w:rsidRPr="00A80C13" w:rsidRDefault="00F64AE2">
      <w:pPr>
        <w:rPr>
          <w:sz w:val="24"/>
          <w:szCs w:val="24"/>
        </w:rPr>
        <w:sectPr w:rsidR="00F64AE2" w:rsidRPr="00A80C13" w:rsidSect="002E0895">
          <w:pgSz w:w="16383" w:h="11906" w:orient="landscape"/>
          <w:pgMar w:top="1134" w:right="850" w:bottom="1134" w:left="1701" w:header="720" w:footer="283" w:gutter="0"/>
          <w:cols w:space="720"/>
          <w:docGrid w:linePitch="299"/>
        </w:sectPr>
      </w:pPr>
    </w:p>
    <w:p w:rsidR="00F64AE2" w:rsidRPr="00A80C13" w:rsidRDefault="00A80C13">
      <w:pPr>
        <w:spacing w:after="0"/>
        <w:ind w:left="120"/>
        <w:rPr>
          <w:sz w:val="24"/>
          <w:szCs w:val="24"/>
        </w:rPr>
      </w:pPr>
      <w:r w:rsidRPr="00A80C13">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036"/>
      </w:tblGrid>
      <w:tr w:rsidR="00F64AE2" w:rsidRPr="00A80C13">
        <w:trPr>
          <w:trHeight w:val="144"/>
          <w:tblCellSpacing w:w="20" w:type="nil"/>
        </w:trPr>
        <w:tc>
          <w:tcPr>
            <w:tcW w:w="501" w:type="dxa"/>
            <w:vMerge w:val="restart"/>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 п/п </w:t>
            </w:r>
          </w:p>
          <w:p w:rsidR="00F64AE2" w:rsidRPr="00A80C13" w:rsidRDefault="00F64AE2">
            <w:pPr>
              <w:spacing w:after="0"/>
              <w:ind w:left="135"/>
              <w:rPr>
                <w:sz w:val="24"/>
                <w:szCs w:val="24"/>
              </w:rPr>
            </w:pPr>
          </w:p>
        </w:tc>
        <w:tc>
          <w:tcPr>
            <w:tcW w:w="2992" w:type="dxa"/>
            <w:vMerge w:val="restart"/>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Наименование разделов и тем программы </w:t>
            </w:r>
          </w:p>
          <w:p w:rsidR="00F64AE2" w:rsidRPr="00A80C13" w:rsidRDefault="00F64AE2">
            <w:pPr>
              <w:spacing w:after="0"/>
              <w:ind w:left="135"/>
              <w:rPr>
                <w:sz w:val="24"/>
                <w:szCs w:val="24"/>
              </w:rPr>
            </w:pPr>
          </w:p>
        </w:tc>
        <w:tc>
          <w:tcPr>
            <w:tcW w:w="0" w:type="auto"/>
            <w:gridSpan w:val="3"/>
            <w:tcMar>
              <w:top w:w="50" w:type="dxa"/>
              <w:left w:w="100" w:type="dxa"/>
            </w:tcMar>
            <w:vAlign w:val="center"/>
          </w:tcPr>
          <w:p w:rsidR="00F64AE2" w:rsidRPr="00A80C13" w:rsidRDefault="00A80C13">
            <w:pPr>
              <w:spacing w:after="0"/>
              <w:rPr>
                <w:sz w:val="24"/>
                <w:szCs w:val="24"/>
              </w:rPr>
            </w:pPr>
            <w:r w:rsidRPr="00A80C13">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Электронные (цифровые) образовательные ресурсы </w:t>
            </w:r>
          </w:p>
          <w:p w:rsidR="00F64AE2" w:rsidRPr="00A80C13" w:rsidRDefault="00F64AE2">
            <w:pPr>
              <w:spacing w:after="0"/>
              <w:ind w:left="135"/>
              <w:rPr>
                <w:sz w:val="24"/>
                <w:szCs w:val="24"/>
              </w:rPr>
            </w:pPr>
          </w:p>
        </w:tc>
      </w:tr>
      <w:tr w:rsidR="00F64AE2" w:rsidRPr="00A80C13">
        <w:trPr>
          <w:trHeight w:val="144"/>
          <w:tblCellSpacing w:w="20" w:type="nil"/>
        </w:trPr>
        <w:tc>
          <w:tcPr>
            <w:tcW w:w="0" w:type="auto"/>
            <w:vMerge/>
            <w:tcBorders>
              <w:top w:val="nil"/>
            </w:tcBorders>
            <w:tcMar>
              <w:top w:w="50" w:type="dxa"/>
              <w:left w:w="100" w:type="dxa"/>
            </w:tcMar>
          </w:tcPr>
          <w:p w:rsidR="00F64AE2" w:rsidRPr="00A80C13" w:rsidRDefault="00F64AE2">
            <w:pPr>
              <w:rPr>
                <w:sz w:val="24"/>
                <w:szCs w:val="24"/>
              </w:rPr>
            </w:pPr>
          </w:p>
        </w:tc>
        <w:tc>
          <w:tcPr>
            <w:tcW w:w="0" w:type="auto"/>
            <w:vMerge/>
            <w:tcBorders>
              <w:top w:val="nil"/>
            </w:tcBorders>
            <w:tcMar>
              <w:top w:w="50" w:type="dxa"/>
              <w:left w:w="100" w:type="dxa"/>
            </w:tcMar>
          </w:tcPr>
          <w:p w:rsidR="00F64AE2" w:rsidRPr="00A80C13" w:rsidRDefault="00F64AE2">
            <w:pPr>
              <w:rPr>
                <w:sz w:val="24"/>
                <w:szCs w:val="24"/>
              </w:rPr>
            </w:pPr>
          </w:p>
        </w:tc>
        <w:tc>
          <w:tcPr>
            <w:tcW w:w="977"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Всего </w:t>
            </w:r>
          </w:p>
          <w:p w:rsidR="00F64AE2" w:rsidRPr="00A80C13" w:rsidRDefault="00F64AE2">
            <w:pPr>
              <w:spacing w:after="0"/>
              <w:ind w:left="135"/>
              <w:rPr>
                <w:sz w:val="24"/>
                <w:szCs w:val="24"/>
              </w:rPr>
            </w:pPr>
          </w:p>
        </w:tc>
        <w:tc>
          <w:tcPr>
            <w:tcW w:w="1699"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Контрольные работы </w:t>
            </w:r>
          </w:p>
          <w:p w:rsidR="00F64AE2" w:rsidRPr="00A80C13" w:rsidRDefault="00F64AE2">
            <w:pPr>
              <w:spacing w:after="0"/>
              <w:ind w:left="135"/>
              <w:rPr>
                <w:sz w:val="24"/>
                <w:szCs w:val="24"/>
              </w:rPr>
            </w:pPr>
          </w:p>
        </w:tc>
        <w:tc>
          <w:tcPr>
            <w:tcW w:w="1787"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Практические работы </w:t>
            </w:r>
          </w:p>
          <w:p w:rsidR="00F64AE2" w:rsidRPr="00A80C13" w:rsidRDefault="00F64AE2">
            <w:pPr>
              <w:spacing w:after="0"/>
              <w:ind w:left="135"/>
              <w:rPr>
                <w:sz w:val="24"/>
                <w:szCs w:val="24"/>
              </w:rPr>
            </w:pPr>
          </w:p>
        </w:tc>
        <w:tc>
          <w:tcPr>
            <w:tcW w:w="0" w:type="auto"/>
            <w:vMerge/>
            <w:tcBorders>
              <w:top w:val="nil"/>
            </w:tcBorders>
            <w:tcMar>
              <w:top w:w="50" w:type="dxa"/>
              <w:left w:w="100" w:type="dxa"/>
            </w:tcMa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1.</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Тепловые явления</w:t>
            </w:r>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1.1</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Строение и свойства вещества</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7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F64AE2">
            <w:pPr>
              <w:spacing w:after="0"/>
              <w:ind w:left="135"/>
              <w:jc w:val="center"/>
              <w:rPr>
                <w:sz w:val="24"/>
                <w:szCs w:val="24"/>
              </w:rPr>
            </w:pP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27">
              <w:r w:rsidRPr="00A80C13">
                <w:rPr>
                  <w:rFonts w:ascii="Times New Roman" w:hAnsi="Times New Roman"/>
                  <w:color w:val="0000FF"/>
                  <w:sz w:val="24"/>
                  <w:szCs w:val="24"/>
                  <w:u w:val="single"/>
                </w:rPr>
                <w:t>https://m.edsoo.ru/7f4181ce</w:t>
              </w:r>
            </w:hyperlink>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1.2</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Тепловые процессы</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21 </w:t>
            </w:r>
          </w:p>
        </w:tc>
        <w:tc>
          <w:tcPr>
            <w:tcW w:w="169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5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28">
              <w:r w:rsidRPr="00A80C13">
                <w:rPr>
                  <w:rFonts w:ascii="Times New Roman" w:hAnsi="Times New Roman"/>
                  <w:color w:val="0000FF"/>
                  <w:sz w:val="24"/>
                  <w:szCs w:val="24"/>
                  <w:u w:val="single"/>
                </w:rPr>
                <w:t>https://m.edsoo.ru/7f4181ce</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535"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28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2.</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Электрические и магнитные явления</w:t>
            </w:r>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2.1</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Электрические заряды. Заряженные тела и их взаимодействие</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7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29">
              <w:r w:rsidRPr="00A80C13">
                <w:rPr>
                  <w:rFonts w:ascii="Times New Roman" w:hAnsi="Times New Roman"/>
                  <w:color w:val="0000FF"/>
                  <w:sz w:val="24"/>
                  <w:szCs w:val="24"/>
                  <w:u w:val="single"/>
                </w:rPr>
                <w:t>https://m.edsoo.ru/7f4181ce</w:t>
              </w:r>
            </w:hyperlink>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2.2</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Постоянный электрический ток</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20 </w:t>
            </w:r>
          </w:p>
        </w:tc>
        <w:tc>
          <w:tcPr>
            <w:tcW w:w="169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7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30">
              <w:r w:rsidRPr="00A80C13">
                <w:rPr>
                  <w:rFonts w:ascii="Times New Roman" w:hAnsi="Times New Roman"/>
                  <w:color w:val="0000FF"/>
                  <w:sz w:val="24"/>
                  <w:szCs w:val="24"/>
                  <w:u w:val="single"/>
                </w:rPr>
                <w:t>https://m.edsoo.ru/7f4181ce</w:t>
              </w:r>
            </w:hyperlink>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2.3</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Магнитные явления</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6 </w:t>
            </w:r>
          </w:p>
        </w:tc>
        <w:tc>
          <w:tcPr>
            <w:tcW w:w="169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1.5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31">
              <w:r w:rsidRPr="00A80C13">
                <w:rPr>
                  <w:rFonts w:ascii="Times New Roman" w:hAnsi="Times New Roman"/>
                  <w:color w:val="0000FF"/>
                  <w:sz w:val="24"/>
                  <w:szCs w:val="24"/>
                  <w:u w:val="single"/>
                </w:rPr>
                <w:t>https://m.edsoo.ru/7f4181ce</w:t>
              </w:r>
            </w:hyperlink>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2.4</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Электромагнитная индукция</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4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F64AE2">
            <w:pPr>
              <w:spacing w:after="0"/>
              <w:ind w:left="135"/>
              <w:jc w:val="center"/>
              <w:rPr>
                <w:sz w:val="24"/>
                <w:szCs w:val="24"/>
              </w:rPr>
            </w:pP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32">
              <w:r w:rsidRPr="00A80C13">
                <w:rPr>
                  <w:rFonts w:ascii="Times New Roman" w:hAnsi="Times New Roman"/>
                  <w:color w:val="0000FF"/>
                  <w:sz w:val="24"/>
                  <w:szCs w:val="24"/>
                  <w:u w:val="single"/>
                </w:rPr>
                <w:t>https://m.edsoo.ru/7f4181ce</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535"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37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Резервное время</w:t>
            </w:r>
          </w:p>
        </w:tc>
        <w:tc>
          <w:tcPr>
            <w:tcW w:w="1535"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F64AE2">
            <w:pPr>
              <w:spacing w:after="0"/>
              <w:ind w:left="135"/>
              <w:jc w:val="center"/>
              <w:rPr>
                <w:sz w:val="24"/>
                <w:szCs w:val="24"/>
              </w:rPr>
            </w:pPr>
          </w:p>
        </w:tc>
        <w:tc>
          <w:tcPr>
            <w:tcW w:w="2646" w:type="dxa"/>
            <w:tcMar>
              <w:top w:w="50" w:type="dxa"/>
              <w:left w:w="100" w:type="dxa"/>
            </w:tcMar>
            <w:vAlign w:val="center"/>
          </w:tcPr>
          <w:p w:rsidR="00F64AE2" w:rsidRPr="00A80C13" w:rsidRDefault="00F64AE2">
            <w:pPr>
              <w:spacing w:after="0"/>
              <w:ind w:left="135"/>
              <w:rPr>
                <w:sz w:val="24"/>
                <w:szCs w:val="24"/>
              </w:rPr>
            </w:pPr>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ОБЩЕЕ КОЛИЧЕСТВО ЧАСОВ ПО ПРОГРАММЕ</w:t>
            </w:r>
          </w:p>
        </w:tc>
        <w:tc>
          <w:tcPr>
            <w:tcW w:w="1535"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68 </w:t>
            </w:r>
          </w:p>
        </w:tc>
        <w:tc>
          <w:tcPr>
            <w:tcW w:w="169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14.5 </w:t>
            </w:r>
          </w:p>
        </w:tc>
        <w:tc>
          <w:tcPr>
            <w:tcW w:w="2646" w:type="dxa"/>
            <w:tcMar>
              <w:top w:w="50" w:type="dxa"/>
              <w:left w:w="100" w:type="dxa"/>
            </w:tcMar>
            <w:vAlign w:val="center"/>
          </w:tcPr>
          <w:p w:rsidR="00F64AE2" w:rsidRPr="00A80C13" w:rsidRDefault="00F64AE2">
            <w:pPr>
              <w:rPr>
                <w:sz w:val="24"/>
                <w:szCs w:val="24"/>
              </w:rPr>
            </w:pPr>
          </w:p>
        </w:tc>
      </w:tr>
    </w:tbl>
    <w:p w:rsidR="00F64AE2" w:rsidRPr="00A80C13" w:rsidRDefault="00F64AE2">
      <w:pPr>
        <w:rPr>
          <w:sz w:val="24"/>
          <w:szCs w:val="24"/>
        </w:rPr>
        <w:sectPr w:rsidR="00F64AE2" w:rsidRPr="00A80C13">
          <w:pgSz w:w="16383" w:h="11906" w:orient="landscape"/>
          <w:pgMar w:top="1134" w:right="850" w:bottom="1134" w:left="1701" w:header="720" w:footer="720" w:gutter="0"/>
          <w:cols w:space="720"/>
        </w:sectPr>
      </w:pPr>
    </w:p>
    <w:p w:rsidR="00F64AE2" w:rsidRPr="00A80C13" w:rsidRDefault="00A80C13">
      <w:pPr>
        <w:spacing w:after="0"/>
        <w:ind w:left="120"/>
        <w:rPr>
          <w:sz w:val="24"/>
          <w:szCs w:val="24"/>
        </w:rPr>
      </w:pPr>
      <w:r w:rsidRPr="00A80C13">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036"/>
      </w:tblGrid>
      <w:tr w:rsidR="00F64AE2" w:rsidRPr="00A80C13">
        <w:trPr>
          <w:trHeight w:val="144"/>
          <w:tblCellSpacing w:w="20" w:type="nil"/>
        </w:trPr>
        <w:tc>
          <w:tcPr>
            <w:tcW w:w="501" w:type="dxa"/>
            <w:vMerge w:val="restart"/>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 п/п </w:t>
            </w:r>
          </w:p>
          <w:p w:rsidR="00F64AE2" w:rsidRPr="00A80C13" w:rsidRDefault="00F64AE2">
            <w:pPr>
              <w:spacing w:after="0"/>
              <w:ind w:left="135"/>
              <w:rPr>
                <w:sz w:val="24"/>
                <w:szCs w:val="24"/>
              </w:rPr>
            </w:pPr>
          </w:p>
        </w:tc>
        <w:tc>
          <w:tcPr>
            <w:tcW w:w="2992" w:type="dxa"/>
            <w:vMerge w:val="restart"/>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Наименование разделов и тем программы </w:t>
            </w:r>
          </w:p>
          <w:p w:rsidR="00F64AE2" w:rsidRPr="00A80C13" w:rsidRDefault="00F64AE2">
            <w:pPr>
              <w:spacing w:after="0"/>
              <w:ind w:left="135"/>
              <w:rPr>
                <w:sz w:val="24"/>
                <w:szCs w:val="24"/>
              </w:rPr>
            </w:pPr>
          </w:p>
        </w:tc>
        <w:tc>
          <w:tcPr>
            <w:tcW w:w="0" w:type="auto"/>
            <w:gridSpan w:val="3"/>
            <w:tcMar>
              <w:top w:w="50" w:type="dxa"/>
              <w:left w:w="100" w:type="dxa"/>
            </w:tcMar>
            <w:vAlign w:val="center"/>
          </w:tcPr>
          <w:p w:rsidR="00F64AE2" w:rsidRPr="00A80C13" w:rsidRDefault="00A80C13">
            <w:pPr>
              <w:spacing w:after="0"/>
              <w:rPr>
                <w:sz w:val="24"/>
                <w:szCs w:val="24"/>
              </w:rPr>
            </w:pPr>
            <w:r w:rsidRPr="00A80C13">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Электронные (цифровые) образовательные ресурсы </w:t>
            </w:r>
          </w:p>
          <w:p w:rsidR="00F64AE2" w:rsidRPr="00A80C13" w:rsidRDefault="00F64AE2">
            <w:pPr>
              <w:spacing w:after="0"/>
              <w:ind w:left="135"/>
              <w:rPr>
                <w:sz w:val="24"/>
                <w:szCs w:val="24"/>
              </w:rPr>
            </w:pPr>
          </w:p>
        </w:tc>
      </w:tr>
      <w:tr w:rsidR="00F64AE2" w:rsidRPr="00A80C13">
        <w:trPr>
          <w:trHeight w:val="144"/>
          <w:tblCellSpacing w:w="20" w:type="nil"/>
        </w:trPr>
        <w:tc>
          <w:tcPr>
            <w:tcW w:w="0" w:type="auto"/>
            <w:vMerge/>
            <w:tcBorders>
              <w:top w:val="nil"/>
            </w:tcBorders>
            <w:tcMar>
              <w:top w:w="50" w:type="dxa"/>
              <w:left w:w="100" w:type="dxa"/>
            </w:tcMar>
          </w:tcPr>
          <w:p w:rsidR="00F64AE2" w:rsidRPr="00A80C13" w:rsidRDefault="00F64AE2">
            <w:pPr>
              <w:rPr>
                <w:sz w:val="24"/>
                <w:szCs w:val="24"/>
              </w:rPr>
            </w:pPr>
          </w:p>
        </w:tc>
        <w:tc>
          <w:tcPr>
            <w:tcW w:w="0" w:type="auto"/>
            <w:vMerge/>
            <w:tcBorders>
              <w:top w:val="nil"/>
            </w:tcBorders>
            <w:tcMar>
              <w:top w:w="50" w:type="dxa"/>
              <w:left w:w="100" w:type="dxa"/>
            </w:tcMar>
          </w:tcPr>
          <w:p w:rsidR="00F64AE2" w:rsidRPr="00A80C13" w:rsidRDefault="00F64AE2">
            <w:pPr>
              <w:rPr>
                <w:sz w:val="24"/>
                <w:szCs w:val="24"/>
              </w:rPr>
            </w:pPr>
          </w:p>
        </w:tc>
        <w:tc>
          <w:tcPr>
            <w:tcW w:w="977"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Всего </w:t>
            </w:r>
          </w:p>
          <w:p w:rsidR="00F64AE2" w:rsidRPr="00A80C13" w:rsidRDefault="00F64AE2">
            <w:pPr>
              <w:spacing w:after="0"/>
              <w:ind w:left="135"/>
              <w:rPr>
                <w:sz w:val="24"/>
                <w:szCs w:val="24"/>
              </w:rPr>
            </w:pPr>
          </w:p>
        </w:tc>
        <w:tc>
          <w:tcPr>
            <w:tcW w:w="1699"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Контрольные работы </w:t>
            </w:r>
          </w:p>
          <w:p w:rsidR="00F64AE2" w:rsidRPr="00A80C13" w:rsidRDefault="00F64AE2">
            <w:pPr>
              <w:spacing w:after="0"/>
              <w:ind w:left="135"/>
              <w:rPr>
                <w:sz w:val="24"/>
                <w:szCs w:val="24"/>
              </w:rPr>
            </w:pPr>
          </w:p>
        </w:tc>
        <w:tc>
          <w:tcPr>
            <w:tcW w:w="1787"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 xml:space="preserve">Практические работы </w:t>
            </w:r>
          </w:p>
          <w:p w:rsidR="00F64AE2" w:rsidRPr="00A80C13" w:rsidRDefault="00F64AE2">
            <w:pPr>
              <w:spacing w:after="0"/>
              <w:ind w:left="135"/>
              <w:rPr>
                <w:sz w:val="24"/>
                <w:szCs w:val="24"/>
              </w:rPr>
            </w:pPr>
          </w:p>
        </w:tc>
        <w:tc>
          <w:tcPr>
            <w:tcW w:w="0" w:type="auto"/>
            <w:vMerge/>
            <w:tcBorders>
              <w:top w:val="nil"/>
            </w:tcBorders>
            <w:tcMar>
              <w:top w:w="50" w:type="dxa"/>
              <w:left w:w="100" w:type="dxa"/>
            </w:tcMa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1.</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Механические явления</w:t>
            </w:r>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1.1</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Механическое движение и способы его описания </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10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33">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1.2</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Взаимодействие тел</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20 </w:t>
            </w:r>
          </w:p>
        </w:tc>
        <w:tc>
          <w:tcPr>
            <w:tcW w:w="169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34">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1.3</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Законы сохранения</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10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35">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535"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40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2.</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Механические колебания и волны</w:t>
            </w:r>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2.1</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Механические колебания</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7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36">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2.2</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Механические волны. Звук</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8 </w:t>
            </w:r>
          </w:p>
        </w:tc>
        <w:tc>
          <w:tcPr>
            <w:tcW w:w="169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37">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535"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15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3.</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Электромагнитное поле и электромагнитные волны</w:t>
            </w:r>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3.1</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Электромагнитное поле и электромагнитные волны</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6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38">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535"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6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4.</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Световые явления</w:t>
            </w:r>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lastRenderedPageBreak/>
              <w:t>4.1</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Законы распространения света</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6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39">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4.2</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Линзы и оптические приборы</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6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40">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4.3</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Разложение белого света в спектр</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41">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535"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15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5.</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Квантовые явления</w:t>
            </w:r>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5.1</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Испускание и поглощение света атомом</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4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42">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5.2</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Строение атомного ядра</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6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43">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5.3</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Ядерные реакции</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7 </w:t>
            </w:r>
          </w:p>
        </w:tc>
        <w:tc>
          <w:tcPr>
            <w:tcW w:w="169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44">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535"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17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6"/>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b/>
                <w:color w:val="000000"/>
                <w:sz w:val="24"/>
                <w:szCs w:val="24"/>
              </w:rPr>
              <w:t>Раздел 6.</w:t>
            </w:r>
            <w:r w:rsidRPr="00A80C13">
              <w:rPr>
                <w:rFonts w:ascii="Times New Roman" w:hAnsi="Times New Roman"/>
                <w:color w:val="000000"/>
                <w:sz w:val="24"/>
                <w:szCs w:val="24"/>
              </w:rPr>
              <w:t xml:space="preserve"> </w:t>
            </w:r>
            <w:r w:rsidRPr="00A80C13">
              <w:rPr>
                <w:rFonts w:ascii="Times New Roman" w:hAnsi="Times New Roman"/>
                <w:b/>
                <w:color w:val="000000"/>
                <w:sz w:val="24"/>
                <w:szCs w:val="24"/>
              </w:rPr>
              <w:t>Повторительно-обобщающий модуль</w:t>
            </w:r>
          </w:p>
        </w:tc>
      </w:tr>
      <w:tr w:rsidR="00F64AE2" w:rsidRPr="00A80C13">
        <w:trPr>
          <w:trHeight w:val="144"/>
          <w:tblCellSpacing w:w="20" w:type="nil"/>
        </w:trPr>
        <w:tc>
          <w:tcPr>
            <w:tcW w:w="501" w:type="dxa"/>
            <w:tcMar>
              <w:top w:w="50" w:type="dxa"/>
              <w:left w:w="100" w:type="dxa"/>
            </w:tcMar>
            <w:vAlign w:val="center"/>
          </w:tcPr>
          <w:p w:rsidR="00F64AE2" w:rsidRPr="00A80C13" w:rsidRDefault="00A80C13">
            <w:pPr>
              <w:spacing w:after="0"/>
              <w:rPr>
                <w:sz w:val="24"/>
                <w:szCs w:val="24"/>
              </w:rPr>
            </w:pPr>
            <w:r w:rsidRPr="00A80C13">
              <w:rPr>
                <w:rFonts w:ascii="Times New Roman" w:hAnsi="Times New Roman"/>
                <w:color w:val="000000"/>
                <w:sz w:val="24"/>
                <w:szCs w:val="24"/>
              </w:rPr>
              <w:t>6.1</w:t>
            </w:r>
          </w:p>
        </w:tc>
        <w:tc>
          <w:tcPr>
            <w:tcW w:w="2992"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Повторение и обобщение содержания курса физики за 7-9 класс</w:t>
            </w:r>
          </w:p>
        </w:tc>
        <w:tc>
          <w:tcPr>
            <w:tcW w:w="97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9 </w:t>
            </w:r>
          </w:p>
        </w:tc>
        <w:tc>
          <w:tcPr>
            <w:tcW w:w="1699" w:type="dxa"/>
            <w:tcMar>
              <w:top w:w="50" w:type="dxa"/>
              <w:left w:w="100" w:type="dxa"/>
            </w:tcMar>
            <w:vAlign w:val="center"/>
          </w:tcPr>
          <w:p w:rsidR="00F64AE2" w:rsidRPr="00A80C13" w:rsidRDefault="00F64AE2">
            <w:pPr>
              <w:spacing w:after="0"/>
              <w:ind w:left="135"/>
              <w:jc w:val="center"/>
              <w:rPr>
                <w:sz w:val="24"/>
                <w:szCs w:val="24"/>
              </w:rPr>
            </w:pP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 </w:t>
            </w:r>
          </w:p>
        </w:tc>
        <w:tc>
          <w:tcPr>
            <w:tcW w:w="2646" w:type="dxa"/>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 xml:space="preserve">Библиотека ЦОК </w:t>
            </w:r>
            <w:hyperlink r:id="rId45">
              <w:r w:rsidRPr="00A80C13">
                <w:rPr>
                  <w:rFonts w:ascii="Times New Roman" w:hAnsi="Times New Roman"/>
                  <w:color w:val="0000FF"/>
                  <w:sz w:val="24"/>
                  <w:szCs w:val="24"/>
                  <w:u w:val="single"/>
                </w:rPr>
                <w:t>https://m.edsoo.ru/7f41a4a6</w:t>
              </w:r>
            </w:hyperlink>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Итого по разделу</w:t>
            </w:r>
          </w:p>
        </w:tc>
        <w:tc>
          <w:tcPr>
            <w:tcW w:w="1535"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9 </w:t>
            </w:r>
          </w:p>
        </w:tc>
        <w:tc>
          <w:tcPr>
            <w:tcW w:w="0" w:type="auto"/>
            <w:gridSpan w:val="3"/>
            <w:tcMar>
              <w:top w:w="50" w:type="dxa"/>
              <w:left w:w="100" w:type="dxa"/>
            </w:tcMar>
            <w:vAlign w:val="center"/>
          </w:tcPr>
          <w:p w:rsidR="00F64AE2" w:rsidRPr="00A80C13" w:rsidRDefault="00F64AE2">
            <w:pPr>
              <w:rPr>
                <w:sz w:val="24"/>
                <w:szCs w:val="24"/>
              </w:rPr>
            </w:pPr>
          </w:p>
        </w:tc>
      </w:tr>
      <w:tr w:rsidR="00F64AE2" w:rsidRPr="00A80C13">
        <w:trPr>
          <w:trHeight w:val="144"/>
          <w:tblCellSpacing w:w="20" w:type="nil"/>
        </w:trPr>
        <w:tc>
          <w:tcPr>
            <w:tcW w:w="0" w:type="auto"/>
            <w:gridSpan w:val="2"/>
            <w:tcMar>
              <w:top w:w="50" w:type="dxa"/>
              <w:left w:w="100" w:type="dxa"/>
            </w:tcMar>
            <w:vAlign w:val="center"/>
          </w:tcPr>
          <w:p w:rsidR="00F64AE2" w:rsidRPr="00A80C13" w:rsidRDefault="00A80C13">
            <w:pPr>
              <w:spacing w:after="0"/>
              <w:ind w:left="135"/>
              <w:rPr>
                <w:sz w:val="24"/>
                <w:szCs w:val="24"/>
              </w:rPr>
            </w:pPr>
            <w:r w:rsidRPr="00A80C13">
              <w:rPr>
                <w:rFonts w:ascii="Times New Roman" w:hAnsi="Times New Roman"/>
                <w:color w:val="000000"/>
                <w:sz w:val="24"/>
                <w:szCs w:val="24"/>
              </w:rPr>
              <w:t>ОБЩЕЕ КОЛИЧЕСТВО ЧАСОВ ПО ПРОГРАММЕ</w:t>
            </w:r>
          </w:p>
        </w:tc>
        <w:tc>
          <w:tcPr>
            <w:tcW w:w="1535"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102 </w:t>
            </w:r>
          </w:p>
        </w:tc>
        <w:tc>
          <w:tcPr>
            <w:tcW w:w="1699"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3 </w:t>
            </w:r>
          </w:p>
        </w:tc>
        <w:tc>
          <w:tcPr>
            <w:tcW w:w="1787" w:type="dxa"/>
            <w:tcMar>
              <w:top w:w="50" w:type="dxa"/>
              <w:left w:w="100" w:type="dxa"/>
            </w:tcMar>
            <w:vAlign w:val="center"/>
          </w:tcPr>
          <w:p w:rsidR="00F64AE2" w:rsidRPr="00A80C13" w:rsidRDefault="00A80C13">
            <w:pPr>
              <w:spacing w:after="0"/>
              <w:ind w:left="135"/>
              <w:jc w:val="center"/>
              <w:rPr>
                <w:sz w:val="24"/>
                <w:szCs w:val="24"/>
              </w:rPr>
            </w:pPr>
            <w:r w:rsidRPr="00A80C13">
              <w:rPr>
                <w:rFonts w:ascii="Times New Roman" w:hAnsi="Times New Roman"/>
                <w:color w:val="000000"/>
                <w:sz w:val="24"/>
                <w:szCs w:val="24"/>
              </w:rPr>
              <w:t xml:space="preserve"> 27 </w:t>
            </w:r>
          </w:p>
        </w:tc>
        <w:tc>
          <w:tcPr>
            <w:tcW w:w="2646" w:type="dxa"/>
            <w:tcMar>
              <w:top w:w="50" w:type="dxa"/>
              <w:left w:w="100" w:type="dxa"/>
            </w:tcMar>
            <w:vAlign w:val="center"/>
          </w:tcPr>
          <w:p w:rsidR="00F64AE2" w:rsidRPr="00A80C13" w:rsidRDefault="00F64AE2">
            <w:pPr>
              <w:rPr>
                <w:sz w:val="24"/>
                <w:szCs w:val="24"/>
              </w:rPr>
            </w:pPr>
          </w:p>
        </w:tc>
      </w:tr>
    </w:tbl>
    <w:p w:rsidR="00F64AE2" w:rsidRPr="00A80C13" w:rsidRDefault="00F64AE2">
      <w:pPr>
        <w:rPr>
          <w:sz w:val="24"/>
          <w:szCs w:val="24"/>
        </w:rPr>
        <w:sectPr w:rsidR="00F64AE2" w:rsidRPr="00A80C13">
          <w:pgSz w:w="16383" w:h="11906" w:orient="landscape"/>
          <w:pgMar w:top="1134" w:right="850" w:bottom="1134" w:left="1701" w:header="720" w:footer="720" w:gutter="0"/>
          <w:cols w:space="720"/>
        </w:sectPr>
      </w:pPr>
    </w:p>
    <w:p w:rsidR="00F64AE2" w:rsidRDefault="00A80C13">
      <w:pPr>
        <w:spacing w:after="0"/>
        <w:ind w:left="120"/>
      </w:pPr>
      <w:bookmarkStart w:id="11" w:name="block-14074622"/>
      <w:bookmarkEnd w:id="10"/>
      <w:r>
        <w:rPr>
          <w:rFonts w:ascii="Times New Roman" w:hAnsi="Times New Roman"/>
          <w:b/>
          <w:color w:val="000000"/>
          <w:sz w:val="28"/>
        </w:rPr>
        <w:lastRenderedPageBreak/>
        <w:t xml:space="preserve">ПОУРОЧНОЕ ПЛАНИРОВАНИЕ </w:t>
      </w:r>
    </w:p>
    <w:p w:rsidR="00F64AE2" w:rsidRDefault="00A80C1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F64AE2">
        <w:trPr>
          <w:trHeight w:val="144"/>
          <w:tblCellSpacing w:w="20" w:type="nil"/>
        </w:trPr>
        <w:tc>
          <w:tcPr>
            <w:tcW w:w="368"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 п/п </w:t>
            </w:r>
          </w:p>
          <w:p w:rsidR="00F64AE2" w:rsidRDefault="00F64AE2">
            <w:pPr>
              <w:spacing w:after="0"/>
              <w:ind w:left="135"/>
            </w:pPr>
          </w:p>
        </w:tc>
        <w:tc>
          <w:tcPr>
            <w:tcW w:w="3312"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Тема урока </w:t>
            </w:r>
          </w:p>
          <w:p w:rsidR="00F64AE2" w:rsidRDefault="00F64AE2">
            <w:pPr>
              <w:spacing w:after="0"/>
              <w:ind w:left="135"/>
            </w:pPr>
          </w:p>
        </w:tc>
        <w:tc>
          <w:tcPr>
            <w:tcW w:w="0" w:type="auto"/>
            <w:gridSpan w:val="3"/>
            <w:tcMar>
              <w:top w:w="50" w:type="dxa"/>
              <w:left w:w="100" w:type="dxa"/>
            </w:tcMar>
            <w:vAlign w:val="center"/>
          </w:tcPr>
          <w:p w:rsidR="00F64AE2" w:rsidRDefault="00A80C13">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Дата изучения </w:t>
            </w:r>
          </w:p>
          <w:p w:rsidR="00F64AE2" w:rsidRDefault="00F64AE2">
            <w:pPr>
              <w:spacing w:after="0"/>
              <w:ind w:left="135"/>
            </w:pPr>
          </w:p>
        </w:tc>
        <w:tc>
          <w:tcPr>
            <w:tcW w:w="1960"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Электронные цифровые образовательные ресурсы </w:t>
            </w:r>
          </w:p>
          <w:p w:rsidR="00F64AE2" w:rsidRDefault="00F64AE2">
            <w:pPr>
              <w:spacing w:after="0"/>
              <w:ind w:left="135"/>
            </w:pPr>
          </w:p>
        </w:tc>
      </w:tr>
      <w:tr w:rsidR="00F64AE2">
        <w:trPr>
          <w:trHeight w:val="144"/>
          <w:tblCellSpacing w:w="20" w:type="nil"/>
        </w:trPr>
        <w:tc>
          <w:tcPr>
            <w:tcW w:w="0" w:type="auto"/>
            <w:vMerge/>
            <w:tcBorders>
              <w:top w:val="nil"/>
            </w:tcBorders>
            <w:tcMar>
              <w:top w:w="50" w:type="dxa"/>
              <w:left w:w="100" w:type="dxa"/>
            </w:tcMar>
          </w:tcPr>
          <w:p w:rsidR="00F64AE2" w:rsidRDefault="00F64AE2"/>
        </w:tc>
        <w:tc>
          <w:tcPr>
            <w:tcW w:w="0" w:type="auto"/>
            <w:vMerge/>
            <w:tcBorders>
              <w:top w:val="nil"/>
            </w:tcBorders>
            <w:tcMar>
              <w:top w:w="50" w:type="dxa"/>
              <w:left w:w="100" w:type="dxa"/>
            </w:tcMar>
          </w:tcPr>
          <w:p w:rsidR="00F64AE2" w:rsidRDefault="00F64AE2"/>
        </w:tc>
        <w:tc>
          <w:tcPr>
            <w:tcW w:w="815" w:type="dxa"/>
            <w:tcMar>
              <w:top w:w="50" w:type="dxa"/>
              <w:left w:w="100" w:type="dxa"/>
            </w:tcMar>
            <w:vAlign w:val="center"/>
          </w:tcPr>
          <w:p w:rsidR="00F64AE2" w:rsidRDefault="00A80C13">
            <w:pPr>
              <w:spacing w:after="0"/>
              <w:ind w:left="135"/>
            </w:pPr>
            <w:r>
              <w:rPr>
                <w:rFonts w:ascii="Times New Roman" w:hAnsi="Times New Roman"/>
                <w:b/>
                <w:color w:val="000000"/>
                <w:sz w:val="24"/>
              </w:rPr>
              <w:t xml:space="preserve">Всего </w:t>
            </w:r>
          </w:p>
          <w:p w:rsidR="00F64AE2" w:rsidRDefault="00F64AE2">
            <w:pPr>
              <w:spacing w:after="0"/>
              <w:ind w:left="135"/>
            </w:pPr>
          </w:p>
        </w:tc>
        <w:tc>
          <w:tcPr>
            <w:tcW w:w="1511" w:type="dxa"/>
            <w:tcMar>
              <w:top w:w="50" w:type="dxa"/>
              <w:left w:w="100" w:type="dxa"/>
            </w:tcMar>
            <w:vAlign w:val="center"/>
          </w:tcPr>
          <w:p w:rsidR="00F64AE2" w:rsidRDefault="00A80C13">
            <w:pPr>
              <w:spacing w:after="0"/>
              <w:ind w:left="135"/>
            </w:pPr>
            <w:r>
              <w:rPr>
                <w:rFonts w:ascii="Times New Roman" w:hAnsi="Times New Roman"/>
                <w:b/>
                <w:color w:val="000000"/>
                <w:sz w:val="24"/>
              </w:rPr>
              <w:t xml:space="preserve">Контрольные работы </w:t>
            </w:r>
          </w:p>
          <w:p w:rsidR="00F64AE2" w:rsidRDefault="00F64AE2">
            <w:pPr>
              <w:spacing w:after="0"/>
              <w:ind w:left="135"/>
            </w:pPr>
          </w:p>
        </w:tc>
        <w:tc>
          <w:tcPr>
            <w:tcW w:w="1612" w:type="dxa"/>
            <w:tcMar>
              <w:top w:w="50" w:type="dxa"/>
              <w:left w:w="100" w:type="dxa"/>
            </w:tcMar>
            <w:vAlign w:val="center"/>
          </w:tcPr>
          <w:p w:rsidR="00F64AE2" w:rsidRDefault="00A80C13">
            <w:pPr>
              <w:spacing w:after="0"/>
              <w:ind w:left="135"/>
            </w:pPr>
            <w:r>
              <w:rPr>
                <w:rFonts w:ascii="Times New Roman" w:hAnsi="Times New Roman"/>
                <w:b/>
                <w:color w:val="000000"/>
                <w:sz w:val="24"/>
              </w:rPr>
              <w:t xml:space="preserve">Практические работы </w:t>
            </w:r>
          </w:p>
          <w:p w:rsidR="00F64AE2" w:rsidRDefault="00F64AE2">
            <w:pPr>
              <w:spacing w:after="0"/>
              <w:ind w:left="135"/>
            </w:pPr>
          </w:p>
        </w:tc>
        <w:tc>
          <w:tcPr>
            <w:tcW w:w="0" w:type="auto"/>
            <w:vMerge/>
            <w:tcBorders>
              <w:top w:val="nil"/>
            </w:tcBorders>
            <w:tcMar>
              <w:top w:w="50" w:type="dxa"/>
              <w:left w:w="100" w:type="dxa"/>
            </w:tcMar>
          </w:tcPr>
          <w:p w:rsidR="00F64AE2" w:rsidRDefault="00F64AE2"/>
        </w:tc>
        <w:tc>
          <w:tcPr>
            <w:tcW w:w="0" w:type="auto"/>
            <w:vMerge/>
            <w:tcBorders>
              <w:top w:val="nil"/>
            </w:tcBorders>
            <w:tcMar>
              <w:top w:w="50" w:type="dxa"/>
              <w:left w:w="100" w:type="dxa"/>
            </w:tcMar>
          </w:tcPr>
          <w:p w:rsidR="00F64AE2" w:rsidRDefault="00F64AE2"/>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1</w:t>
            </w:r>
          </w:p>
        </w:tc>
        <w:tc>
          <w:tcPr>
            <w:tcW w:w="3312" w:type="dxa"/>
            <w:tcMar>
              <w:top w:w="50" w:type="dxa"/>
              <w:left w:w="100" w:type="dxa"/>
            </w:tcMar>
            <w:vAlign w:val="center"/>
          </w:tcPr>
          <w:p w:rsidR="00F64AE2" w:rsidRDefault="00A80C13">
            <w:pPr>
              <w:spacing w:after="0"/>
              <w:ind w:left="135"/>
              <w:rPr>
                <w:rFonts w:ascii="Times New Roman" w:hAnsi="Times New Roman"/>
                <w:color w:val="000000"/>
                <w:sz w:val="24"/>
              </w:rPr>
            </w:pPr>
            <w:r w:rsidRPr="00A80C13">
              <w:rPr>
                <w:rFonts w:ascii="Times New Roman" w:hAnsi="Times New Roman"/>
                <w:color w:val="000000"/>
                <w:sz w:val="24"/>
              </w:rPr>
              <w:t>Физика — наука о природе. Явления природы</w:t>
            </w:r>
            <w:r w:rsidR="000738BE">
              <w:rPr>
                <w:rFonts w:ascii="Times New Roman" w:hAnsi="Times New Roman"/>
                <w:color w:val="000000"/>
                <w:sz w:val="24"/>
              </w:rPr>
              <w:t>.</w:t>
            </w:r>
          </w:p>
          <w:p w:rsidR="000738BE" w:rsidRPr="00A80C13" w:rsidRDefault="000738BE">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2</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3</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Физические величины и их измерение</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4</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5</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Методы научного познания. Описание физических явлений с помощью моделей</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09</w:t>
              </w:r>
              <w:r>
                <w:rPr>
                  <w:rFonts w:ascii="Times New Roman" w:hAnsi="Times New Roman"/>
                  <w:color w:val="0000FF"/>
                  <w:u w:val="single"/>
                </w:rPr>
                <w:t>f</w:t>
              </w:r>
              <w:r w:rsidRPr="00A80C13">
                <w:rPr>
                  <w:rFonts w:ascii="Times New Roman" w:hAnsi="Times New Roman"/>
                  <w:color w:val="0000FF"/>
                  <w:u w:val="single"/>
                </w:rPr>
                <w:t>72</w:t>
              </w:r>
              <w:r>
                <w:rPr>
                  <w:rFonts w:ascii="Times New Roman" w:hAnsi="Times New Roman"/>
                  <w:color w:val="0000FF"/>
                  <w:u w:val="single"/>
                </w:rPr>
                <w:t>a</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6</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7</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Строение вещества. Опыты, доказывающие дискретное строение вещества</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09</w:t>
              </w:r>
              <w:r>
                <w:rPr>
                  <w:rFonts w:ascii="Times New Roman" w:hAnsi="Times New Roman"/>
                  <w:color w:val="0000FF"/>
                  <w:u w:val="single"/>
                </w:rPr>
                <w:t>fe</w:t>
              </w:r>
              <w:r w:rsidRPr="00A80C13">
                <w:rPr>
                  <w:rFonts w:ascii="Times New Roman" w:hAnsi="Times New Roman"/>
                  <w:color w:val="0000FF"/>
                  <w:u w:val="single"/>
                </w:rPr>
                <w:t>0</w:t>
              </w:r>
              <w:r>
                <w:rPr>
                  <w:rFonts w:ascii="Times New Roman" w:hAnsi="Times New Roman"/>
                  <w:color w:val="0000FF"/>
                  <w:u w:val="single"/>
                </w:rPr>
                <w:t>a</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8</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013</w:t>
              </w:r>
              <w:r>
                <w:rPr>
                  <w:rFonts w:ascii="Times New Roman" w:hAnsi="Times New Roman"/>
                  <w:color w:val="0000FF"/>
                  <w:u w:val="single"/>
                </w:rPr>
                <w:t>e</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F64AE2" w:rsidRPr="006E3829" w:rsidRDefault="00A80C13" w:rsidP="009A2E60">
            <w:pPr>
              <w:rPr>
                <w:rFonts w:ascii="Times New Roman" w:hAnsi="Times New Roman" w:cs="Times New Roman"/>
              </w:rPr>
            </w:pPr>
            <w:r w:rsidRPr="006E3829">
              <w:rPr>
                <w:rFonts w:ascii="Times New Roman" w:hAnsi="Times New Roman" w:cs="Times New Roman"/>
              </w:rPr>
              <w:t>Агрегатные состояния вещества</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10</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0378</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11</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Урок-исследование «Опыты по наблюдению теплового расширения газов»</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12</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Механическое движение. Равномерное и неравномерное движение</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05</w:t>
              </w:r>
              <w:r>
                <w:rPr>
                  <w:rFonts w:ascii="Times New Roman" w:hAnsi="Times New Roman"/>
                  <w:color w:val="0000FF"/>
                  <w:u w:val="single"/>
                </w:rPr>
                <w:t>c</w:t>
              </w:r>
              <w:r w:rsidRPr="00A80C13">
                <w:rPr>
                  <w:rFonts w:ascii="Times New Roman" w:hAnsi="Times New Roman"/>
                  <w:color w:val="0000FF"/>
                  <w:u w:val="single"/>
                </w:rPr>
                <w:t>6</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13</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079</w:t>
              </w:r>
              <w:r>
                <w:rPr>
                  <w:rFonts w:ascii="Times New Roman" w:hAnsi="Times New Roman"/>
                  <w:color w:val="0000FF"/>
                  <w:u w:val="single"/>
                </w:rPr>
                <w:t>c</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14</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Расчет пути и времени движения</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0</w:t>
              </w:r>
              <w:r>
                <w:rPr>
                  <w:rFonts w:ascii="Times New Roman" w:hAnsi="Times New Roman"/>
                  <w:color w:val="0000FF"/>
                  <w:u w:val="single"/>
                </w:rPr>
                <w:t>ae</w:t>
              </w:r>
              <w:r w:rsidRPr="00A80C13">
                <w:rPr>
                  <w:rFonts w:ascii="Times New Roman" w:hAnsi="Times New Roman"/>
                  <w:color w:val="0000FF"/>
                  <w:u w:val="single"/>
                </w:rPr>
                <w:t>4</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15</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Инерция. Масса — мера инертности тел</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10</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16</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Плотность вещества. Расчет массы и объема тела по его плотности</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0</w:t>
              </w:r>
              <w:r>
                <w:rPr>
                  <w:rFonts w:ascii="Times New Roman" w:hAnsi="Times New Roman"/>
                  <w:color w:val="0000FF"/>
                  <w:u w:val="single"/>
                </w:rPr>
                <w:t>fee</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17</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«Определение плотности твёрдого тела»</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18</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теме "Плотность вещества"</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123</w:t>
              </w:r>
              <w:r>
                <w:rPr>
                  <w:rFonts w:ascii="Times New Roman" w:hAnsi="Times New Roman"/>
                  <w:color w:val="0000FF"/>
                  <w:u w:val="single"/>
                </w:rPr>
                <w:t>c</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19</w:t>
            </w:r>
          </w:p>
        </w:tc>
        <w:tc>
          <w:tcPr>
            <w:tcW w:w="3312"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lastRenderedPageBreak/>
              <w:t>20</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21</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22</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1778</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23</w:t>
            </w:r>
          </w:p>
        </w:tc>
        <w:tc>
          <w:tcPr>
            <w:tcW w:w="3312"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1502</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24</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18</w:t>
              </w:r>
              <w:r>
                <w:rPr>
                  <w:rFonts w:ascii="Times New Roman" w:hAnsi="Times New Roman"/>
                  <w:color w:val="0000FF"/>
                  <w:u w:val="single"/>
                </w:rPr>
                <w:t>cc</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25</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1778</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26</w:t>
            </w:r>
          </w:p>
        </w:tc>
        <w:tc>
          <w:tcPr>
            <w:tcW w:w="3312"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1</w:t>
              </w:r>
              <w:r>
                <w:rPr>
                  <w:rFonts w:ascii="Times New Roman" w:hAnsi="Times New Roman"/>
                  <w:color w:val="0000FF"/>
                  <w:u w:val="single"/>
                </w:rPr>
                <w:t>a</w:t>
              </w:r>
              <w:r w:rsidRPr="00A80C13">
                <w:rPr>
                  <w:rFonts w:ascii="Times New Roman" w:hAnsi="Times New Roman"/>
                  <w:color w:val="0000FF"/>
                  <w:u w:val="single"/>
                </w:rPr>
                <w:t>70</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27</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теме "Равнодействующая сил"</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28</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Сила трения и её виды. Трение в природе и технике</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1</w:t>
              </w:r>
              <w:r>
                <w:rPr>
                  <w:rFonts w:ascii="Times New Roman" w:hAnsi="Times New Roman"/>
                  <w:color w:val="0000FF"/>
                  <w:u w:val="single"/>
                </w:rPr>
                <w:t>b</w:t>
              </w:r>
              <w:r w:rsidRPr="00A80C13">
                <w:rPr>
                  <w:rFonts w:ascii="Times New Roman" w:hAnsi="Times New Roman"/>
                  <w:color w:val="0000FF"/>
                  <w:u w:val="single"/>
                </w:rPr>
                <w:t>9</w:t>
              </w:r>
              <w:r>
                <w:rPr>
                  <w:rFonts w:ascii="Times New Roman" w:hAnsi="Times New Roman"/>
                  <w:color w:val="0000FF"/>
                  <w:u w:val="single"/>
                </w:rPr>
                <w:t>c</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29</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1</w:t>
              </w:r>
              <w:r>
                <w:rPr>
                  <w:rFonts w:ascii="Times New Roman" w:hAnsi="Times New Roman"/>
                  <w:color w:val="0000FF"/>
                  <w:u w:val="single"/>
                </w:rPr>
                <w:t>cc</w:t>
              </w:r>
              <w:r w:rsidRPr="00A80C13">
                <w:rPr>
                  <w:rFonts w:ascii="Times New Roman" w:hAnsi="Times New Roman"/>
                  <w:color w:val="0000FF"/>
                  <w:u w:val="single"/>
                </w:rPr>
                <w:t>8</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30</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на определение равнодействующей силы</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lastRenderedPageBreak/>
              <w:t>31</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1</w:t>
              </w:r>
              <w:r>
                <w:rPr>
                  <w:rFonts w:ascii="Times New Roman" w:hAnsi="Times New Roman"/>
                  <w:color w:val="0000FF"/>
                  <w:u w:val="single"/>
                </w:rPr>
                <w:t>de</w:t>
              </w:r>
              <w:r w:rsidRPr="00A80C13">
                <w:rPr>
                  <w:rFonts w:ascii="Times New Roman" w:hAnsi="Times New Roman"/>
                  <w:color w:val="0000FF"/>
                  <w:u w:val="single"/>
                </w:rPr>
                <w:t>0</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32</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33</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Давление. Способы уменьшения и увеличения давления</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20</w:t>
              </w:r>
              <w:r>
                <w:rPr>
                  <w:rFonts w:ascii="Times New Roman" w:hAnsi="Times New Roman"/>
                  <w:color w:val="0000FF"/>
                  <w:u w:val="single"/>
                </w:rPr>
                <w:t>a</w:t>
              </w:r>
              <w:r w:rsidRPr="00A80C13">
                <w:rPr>
                  <w:rFonts w:ascii="Times New Roman" w:hAnsi="Times New Roman"/>
                  <w:color w:val="0000FF"/>
                  <w:u w:val="single"/>
                </w:rPr>
                <w:t>6</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34</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Давление газа. Зависимость давления газа от объёма, температуры</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2376</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35</w:t>
            </w:r>
          </w:p>
        </w:tc>
        <w:tc>
          <w:tcPr>
            <w:tcW w:w="3312"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25</w:t>
              </w:r>
              <w:r>
                <w:rPr>
                  <w:rFonts w:ascii="Times New Roman" w:hAnsi="Times New Roman"/>
                  <w:color w:val="0000FF"/>
                  <w:u w:val="single"/>
                </w:rPr>
                <w:t>b</w:t>
              </w:r>
              <w:r w:rsidRPr="00A80C13">
                <w:rPr>
                  <w:rFonts w:ascii="Times New Roman" w:hAnsi="Times New Roman"/>
                  <w:color w:val="0000FF"/>
                  <w:u w:val="single"/>
                </w:rPr>
                <w:t>0</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36</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Давление в жидкости и газе, вызванное действием силы тяжести</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2718</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37</w:t>
            </w:r>
          </w:p>
        </w:tc>
        <w:tc>
          <w:tcPr>
            <w:tcW w:w="3312"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2826</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38</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2970</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39</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3136</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40</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41</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Атмосфера Земли и причины её </w:t>
            </w:r>
            <w:r w:rsidRPr="00A80C13">
              <w:rPr>
                <w:rFonts w:ascii="Times New Roman" w:hAnsi="Times New Roman"/>
                <w:color w:val="000000"/>
                <w:sz w:val="24"/>
              </w:rPr>
              <w:lastRenderedPageBreak/>
              <w:t>существования</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2</w:t>
              </w:r>
              <w:r>
                <w:rPr>
                  <w:rFonts w:ascii="Times New Roman" w:hAnsi="Times New Roman"/>
                  <w:color w:val="0000FF"/>
                  <w:u w:val="single"/>
                </w:rPr>
                <w:t>b</w:t>
              </w:r>
              <w:r w:rsidRPr="00A80C13">
                <w:rPr>
                  <w:rFonts w:ascii="Times New Roman" w:hAnsi="Times New Roman"/>
                  <w:color w:val="0000FF"/>
                  <w:u w:val="single"/>
                </w:rPr>
                <w:t>5</w:t>
              </w:r>
              <w:r>
                <w:rPr>
                  <w:rFonts w:ascii="Times New Roman" w:hAnsi="Times New Roman"/>
                  <w:color w:val="0000FF"/>
                  <w:u w:val="single"/>
                </w:rPr>
                <w:t>a</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lastRenderedPageBreak/>
              <w:t>42</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2</w:t>
              </w:r>
              <w:r>
                <w:rPr>
                  <w:rFonts w:ascii="Times New Roman" w:hAnsi="Times New Roman"/>
                  <w:color w:val="0000FF"/>
                  <w:u w:val="single"/>
                </w:rPr>
                <w:t>b</w:t>
              </w:r>
              <w:r w:rsidRPr="00A80C13">
                <w:rPr>
                  <w:rFonts w:ascii="Times New Roman" w:hAnsi="Times New Roman"/>
                  <w:color w:val="0000FF"/>
                  <w:u w:val="single"/>
                </w:rPr>
                <w:t>5</w:t>
              </w:r>
              <w:r>
                <w:rPr>
                  <w:rFonts w:ascii="Times New Roman" w:hAnsi="Times New Roman"/>
                  <w:color w:val="0000FF"/>
                  <w:u w:val="single"/>
                </w:rPr>
                <w:t>a</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43</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Измерение атмосферного давления. Опыт Торричелли</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2</w:t>
              </w:r>
              <w:r>
                <w:rPr>
                  <w:rFonts w:ascii="Times New Roman" w:hAnsi="Times New Roman"/>
                  <w:color w:val="0000FF"/>
                  <w:u w:val="single"/>
                </w:rPr>
                <w:t>da</w:t>
              </w:r>
              <w:r w:rsidRPr="00A80C13">
                <w:rPr>
                  <w:rFonts w:ascii="Times New Roman" w:hAnsi="Times New Roman"/>
                  <w:color w:val="0000FF"/>
                  <w:u w:val="single"/>
                </w:rPr>
                <w:t>8</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44</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Зависимость атмосферного давления от высоты над уровнем моря</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2</w:t>
              </w:r>
              <w:r>
                <w:rPr>
                  <w:rFonts w:ascii="Times New Roman" w:hAnsi="Times New Roman"/>
                  <w:color w:val="0000FF"/>
                  <w:u w:val="single"/>
                </w:rPr>
                <w:t>fc</w:t>
              </w:r>
              <w:r w:rsidRPr="00A80C13">
                <w:rPr>
                  <w:rFonts w:ascii="Times New Roman" w:hAnsi="Times New Roman"/>
                  <w:color w:val="0000FF"/>
                  <w:u w:val="single"/>
                </w:rPr>
                <w:t>4</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45</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Барометр-анероид. Атмосферное давление на различных высотах</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2</w:t>
              </w:r>
              <w:r>
                <w:rPr>
                  <w:rFonts w:ascii="Times New Roman" w:hAnsi="Times New Roman"/>
                  <w:color w:val="0000FF"/>
                  <w:u w:val="single"/>
                </w:rPr>
                <w:t>fc</w:t>
              </w:r>
              <w:r w:rsidRPr="00A80C13">
                <w:rPr>
                  <w:rFonts w:ascii="Times New Roman" w:hAnsi="Times New Roman"/>
                  <w:color w:val="0000FF"/>
                  <w:u w:val="single"/>
                </w:rPr>
                <w:t>4</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46</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теме " Атмосферное давление"</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47</w:t>
            </w:r>
          </w:p>
        </w:tc>
        <w:tc>
          <w:tcPr>
            <w:tcW w:w="3312"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3276</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48</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33</w:t>
              </w:r>
              <w:r>
                <w:rPr>
                  <w:rFonts w:ascii="Times New Roman" w:hAnsi="Times New Roman"/>
                  <w:color w:val="0000FF"/>
                  <w:u w:val="single"/>
                </w:rPr>
                <w:t>fc</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49</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Лабораторная работа по теме «Исследование зависимости веса тела в </w:t>
            </w:r>
            <w:proofErr w:type="gramStart"/>
            <w:r w:rsidRPr="00A80C13">
              <w:rPr>
                <w:rFonts w:ascii="Times New Roman" w:hAnsi="Times New Roman"/>
                <w:color w:val="000000"/>
                <w:sz w:val="24"/>
              </w:rPr>
              <w:t>воде</w:t>
            </w:r>
            <w:proofErr w:type="gramEnd"/>
            <w:r w:rsidRPr="00A80C13">
              <w:rPr>
                <w:rFonts w:ascii="Times New Roman" w:hAnsi="Times New Roman"/>
                <w:color w:val="000000"/>
                <w:sz w:val="24"/>
              </w:rPr>
              <w:t xml:space="preserve"> от объёма погруженной в жидкость части тела»</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3514</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50</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3</w:t>
              </w:r>
              <w:r>
                <w:rPr>
                  <w:rFonts w:ascii="Times New Roman" w:hAnsi="Times New Roman"/>
                  <w:color w:val="0000FF"/>
                  <w:u w:val="single"/>
                </w:rPr>
                <w:t>a</w:t>
              </w:r>
              <w:r w:rsidRPr="00A80C13">
                <w:rPr>
                  <w:rFonts w:ascii="Times New Roman" w:hAnsi="Times New Roman"/>
                  <w:color w:val="0000FF"/>
                  <w:u w:val="single"/>
                </w:rPr>
                <w:t>96</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51</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Лабораторная работа "Конструирование ареометра или конструирование лодки и </w:t>
            </w:r>
            <w:r w:rsidRPr="00A80C13">
              <w:rPr>
                <w:rFonts w:ascii="Times New Roman" w:hAnsi="Times New Roman"/>
                <w:color w:val="000000"/>
                <w:sz w:val="24"/>
              </w:rPr>
              <w:lastRenderedPageBreak/>
              <w:t>определение её грузоподъёмности"</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lastRenderedPageBreak/>
              <w:t>52</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3654</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53</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Контрольная работа по теме «Давление твердых тел, жидкостей и газов»</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54</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3</w:t>
              </w:r>
              <w:r>
                <w:rPr>
                  <w:rFonts w:ascii="Times New Roman" w:hAnsi="Times New Roman"/>
                  <w:color w:val="0000FF"/>
                  <w:u w:val="single"/>
                </w:rPr>
                <w:t>f</w:t>
              </w:r>
              <w:r w:rsidRPr="00A80C13">
                <w:rPr>
                  <w:rFonts w:ascii="Times New Roman" w:hAnsi="Times New Roman"/>
                  <w:color w:val="0000FF"/>
                  <w:u w:val="single"/>
                </w:rPr>
                <w:t>82</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55</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3</w:t>
              </w:r>
              <w:r>
                <w:rPr>
                  <w:rFonts w:ascii="Times New Roman" w:hAnsi="Times New Roman"/>
                  <w:color w:val="0000FF"/>
                  <w:u w:val="single"/>
                </w:rPr>
                <w:t>f</w:t>
              </w:r>
              <w:r w:rsidRPr="00A80C13">
                <w:rPr>
                  <w:rFonts w:ascii="Times New Roman" w:hAnsi="Times New Roman"/>
                  <w:color w:val="0000FF"/>
                  <w:u w:val="single"/>
                </w:rPr>
                <w:t>82</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56</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Урок-исследование "Расчёт мощности, развиваемой при подъёме по лестнице"</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57</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Простые механизмы. Рычаг. Равновесие сил на рычаге</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58</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478</w:t>
              </w:r>
              <w:r>
                <w:rPr>
                  <w:rFonts w:ascii="Times New Roman" w:hAnsi="Times New Roman"/>
                  <w:color w:val="0000FF"/>
                  <w:u w:val="single"/>
                </w:rPr>
                <w:t>e</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59</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теме «Условия равновесия рычага»</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48</w:t>
              </w:r>
              <w:r>
                <w:rPr>
                  <w:rFonts w:ascii="Times New Roman" w:hAnsi="Times New Roman"/>
                  <w:color w:val="0000FF"/>
                  <w:u w:val="single"/>
                </w:rPr>
                <w:t>a</w:t>
              </w:r>
              <w:r w:rsidRPr="00A80C13">
                <w:rPr>
                  <w:rFonts w:ascii="Times New Roman" w:hAnsi="Times New Roman"/>
                  <w:color w:val="0000FF"/>
                  <w:u w:val="single"/>
                </w:rPr>
                <w:t>6</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60</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61</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Решение задач по теме "Работа, </w:t>
            </w:r>
            <w:r w:rsidRPr="00A80C13">
              <w:rPr>
                <w:rFonts w:ascii="Times New Roman" w:hAnsi="Times New Roman"/>
                <w:color w:val="000000"/>
                <w:sz w:val="24"/>
              </w:rPr>
              <w:lastRenderedPageBreak/>
              <w:t>мощность, КПД"</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4</w:t>
              </w:r>
              <w:r>
                <w:rPr>
                  <w:rFonts w:ascii="Times New Roman" w:hAnsi="Times New Roman"/>
                  <w:color w:val="0000FF"/>
                  <w:u w:val="single"/>
                </w:rPr>
                <w:t>c</w:t>
              </w:r>
              <w:r w:rsidRPr="00A80C13">
                <w:rPr>
                  <w:rFonts w:ascii="Times New Roman" w:hAnsi="Times New Roman"/>
                  <w:color w:val="0000FF"/>
                  <w:u w:val="single"/>
                </w:rPr>
                <w:t>48</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lastRenderedPageBreak/>
              <w:t>62</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Механическая энергия. Кинетическая и потенциальная энергия</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4252</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63</w:t>
            </w:r>
          </w:p>
        </w:tc>
        <w:tc>
          <w:tcPr>
            <w:tcW w:w="3312" w:type="dxa"/>
            <w:tcMar>
              <w:top w:w="50" w:type="dxa"/>
              <w:left w:w="100" w:type="dxa"/>
            </w:tcMar>
            <w:vAlign w:val="center"/>
          </w:tcPr>
          <w:p w:rsidR="00F64AE2" w:rsidRDefault="00A80C13">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4360</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64</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65</w:t>
            </w:r>
          </w:p>
        </w:tc>
        <w:tc>
          <w:tcPr>
            <w:tcW w:w="3312"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66</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Резервный урок. Работа с текстами по теме "Механическое движение"</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4</w:t>
              </w:r>
              <w:r>
                <w:rPr>
                  <w:rFonts w:ascii="Times New Roman" w:hAnsi="Times New Roman"/>
                  <w:color w:val="0000FF"/>
                  <w:u w:val="single"/>
                </w:rPr>
                <w:t>ee</w:t>
              </w:r>
              <w:r w:rsidRPr="00A80C13">
                <w:rPr>
                  <w:rFonts w:ascii="Times New Roman" w:hAnsi="Times New Roman"/>
                  <w:color w:val="0000FF"/>
                  <w:u w:val="single"/>
                </w:rPr>
                <w:t>6</w:t>
              </w:r>
            </w:hyperlink>
          </w:p>
        </w:tc>
      </w:tr>
      <w:tr w:rsidR="00F64AE2" w:rsidRPr="00A80C13">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67</w:t>
            </w:r>
          </w:p>
        </w:tc>
        <w:tc>
          <w:tcPr>
            <w:tcW w:w="3312"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4</w:t>
              </w:r>
              <w:r>
                <w:rPr>
                  <w:rFonts w:ascii="Times New Roman" w:hAnsi="Times New Roman"/>
                  <w:color w:val="0000FF"/>
                  <w:u w:val="single"/>
                </w:rPr>
                <w:t>ffe</w:t>
              </w:r>
            </w:hyperlink>
          </w:p>
        </w:tc>
      </w:tr>
      <w:tr w:rsidR="00F64AE2">
        <w:trPr>
          <w:trHeight w:val="144"/>
          <w:tblCellSpacing w:w="20" w:type="nil"/>
        </w:trPr>
        <w:tc>
          <w:tcPr>
            <w:tcW w:w="368" w:type="dxa"/>
            <w:tcMar>
              <w:top w:w="50" w:type="dxa"/>
              <w:left w:w="100" w:type="dxa"/>
            </w:tcMar>
            <w:vAlign w:val="center"/>
          </w:tcPr>
          <w:p w:rsidR="00F64AE2" w:rsidRDefault="00A80C13">
            <w:pPr>
              <w:spacing w:after="0"/>
            </w:pPr>
            <w:r>
              <w:rPr>
                <w:rFonts w:ascii="Times New Roman" w:hAnsi="Times New Roman"/>
                <w:color w:val="000000"/>
                <w:sz w:val="24"/>
              </w:rPr>
              <w:t>68</w:t>
            </w:r>
          </w:p>
        </w:tc>
        <w:tc>
          <w:tcPr>
            <w:tcW w:w="3312"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64AE2" w:rsidRDefault="00F64AE2">
            <w:pPr>
              <w:spacing w:after="0"/>
              <w:ind w:left="135"/>
              <w:jc w:val="center"/>
            </w:pP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40" w:type="dxa"/>
            <w:tcMar>
              <w:top w:w="50" w:type="dxa"/>
              <w:left w:w="100" w:type="dxa"/>
            </w:tcMar>
            <w:vAlign w:val="center"/>
          </w:tcPr>
          <w:p w:rsidR="00F64AE2" w:rsidRDefault="00F64AE2">
            <w:pPr>
              <w:spacing w:after="0"/>
              <w:ind w:left="135"/>
            </w:pPr>
          </w:p>
        </w:tc>
        <w:tc>
          <w:tcPr>
            <w:tcW w:w="1960" w:type="dxa"/>
            <w:tcMar>
              <w:top w:w="50" w:type="dxa"/>
              <w:left w:w="100" w:type="dxa"/>
            </w:tcMar>
            <w:vAlign w:val="center"/>
          </w:tcPr>
          <w:p w:rsidR="00F64AE2" w:rsidRDefault="00F64AE2">
            <w:pPr>
              <w:spacing w:after="0"/>
              <w:ind w:left="135"/>
            </w:pPr>
          </w:p>
        </w:tc>
      </w:tr>
      <w:tr w:rsidR="00F64AE2">
        <w:trPr>
          <w:trHeight w:val="144"/>
          <w:tblCellSpacing w:w="20" w:type="nil"/>
        </w:trPr>
        <w:tc>
          <w:tcPr>
            <w:tcW w:w="0" w:type="auto"/>
            <w:gridSpan w:val="2"/>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64AE2" w:rsidRDefault="00F64AE2"/>
        </w:tc>
      </w:tr>
    </w:tbl>
    <w:p w:rsidR="00F64AE2" w:rsidRDefault="00F64AE2">
      <w:pPr>
        <w:sectPr w:rsidR="00F64AE2">
          <w:pgSz w:w="16383" w:h="11906" w:orient="landscape"/>
          <w:pgMar w:top="1134" w:right="850" w:bottom="1134" w:left="1701" w:header="720" w:footer="720" w:gutter="0"/>
          <w:cols w:space="720"/>
        </w:sectPr>
      </w:pPr>
    </w:p>
    <w:p w:rsidR="00F64AE2" w:rsidRDefault="00A80C1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F64AE2">
        <w:trPr>
          <w:trHeight w:val="144"/>
          <w:tblCellSpacing w:w="20" w:type="nil"/>
        </w:trPr>
        <w:tc>
          <w:tcPr>
            <w:tcW w:w="366"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 п/п </w:t>
            </w:r>
          </w:p>
          <w:p w:rsidR="00F64AE2" w:rsidRDefault="00F64AE2">
            <w:pPr>
              <w:spacing w:after="0"/>
              <w:ind w:left="135"/>
            </w:pPr>
          </w:p>
        </w:tc>
        <w:tc>
          <w:tcPr>
            <w:tcW w:w="3344"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Тема урока </w:t>
            </w:r>
          </w:p>
          <w:p w:rsidR="00F64AE2" w:rsidRDefault="00F64AE2">
            <w:pPr>
              <w:spacing w:after="0"/>
              <w:ind w:left="135"/>
            </w:pPr>
          </w:p>
        </w:tc>
        <w:tc>
          <w:tcPr>
            <w:tcW w:w="0" w:type="auto"/>
            <w:gridSpan w:val="3"/>
            <w:tcMar>
              <w:top w:w="50" w:type="dxa"/>
              <w:left w:w="100" w:type="dxa"/>
            </w:tcMar>
            <w:vAlign w:val="center"/>
          </w:tcPr>
          <w:p w:rsidR="00F64AE2" w:rsidRDefault="00A80C1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Дата изучения </w:t>
            </w:r>
          </w:p>
          <w:p w:rsidR="00F64AE2" w:rsidRDefault="00F64AE2">
            <w:pPr>
              <w:spacing w:after="0"/>
              <w:ind w:left="135"/>
            </w:pPr>
          </w:p>
        </w:tc>
        <w:tc>
          <w:tcPr>
            <w:tcW w:w="1955"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Электронные цифровые образовательные ресурсы </w:t>
            </w:r>
          </w:p>
          <w:p w:rsidR="00F64AE2" w:rsidRDefault="00F64AE2">
            <w:pPr>
              <w:spacing w:after="0"/>
              <w:ind w:left="135"/>
            </w:pPr>
          </w:p>
        </w:tc>
      </w:tr>
      <w:tr w:rsidR="00F64AE2">
        <w:trPr>
          <w:trHeight w:val="144"/>
          <w:tblCellSpacing w:w="20" w:type="nil"/>
        </w:trPr>
        <w:tc>
          <w:tcPr>
            <w:tcW w:w="0" w:type="auto"/>
            <w:vMerge/>
            <w:tcBorders>
              <w:top w:val="nil"/>
            </w:tcBorders>
            <w:tcMar>
              <w:top w:w="50" w:type="dxa"/>
              <w:left w:w="100" w:type="dxa"/>
            </w:tcMar>
          </w:tcPr>
          <w:p w:rsidR="00F64AE2" w:rsidRDefault="00F64AE2"/>
        </w:tc>
        <w:tc>
          <w:tcPr>
            <w:tcW w:w="0" w:type="auto"/>
            <w:vMerge/>
            <w:tcBorders>
              <w:top w:val="nil"/>
            </w:tcBorders>
            <w:tcMar>
              <w:top w:w="50" w:type="dxa"/>
              <w:left w:w="100" w:type="dxa"/>
            </w:tcMar>
          </w:tcPr>
          <w:p w:rsidR="00F64AE2" w:rsidRDefault="00F64AE2"/>
        </w:tc>
        <w:tc>
          <w:tcPr>
            <w:tcW w:w="812" w:type="dxa"/>
            <w:tcMar>
              <w:top w:w="50" w:type="dxa"/>
              <w:left w:w="100" w:type="dxa"/>
            </w:tcMar>
            <w:vAlign w:val="center"/>
          </w:tcPr>
          <w:p w:rsidR="00F64AE2" w:rsidRDefault="00A80C13">
            <w:pPr>
              <w:spacing w:after="0"/>
              <w:ind w:left="135"/>
            </w:pPr>
            <w:r>
              <w:rPr>
                <w:rFonts w:ascii="Times New Roman" w:hAnsi="Times New Roman"/>
                <w:b/>
                <w:color w:val="000000"/>
                <w:sz w:val="24"/>
              </w:rPr>
              <w:t xml:space="preserve">Всего </w:t>
            </w:r>
          </w:p>
          <w:p w:rsidR="00F64AE2" w:rsidRDefault="00F64AE2">
            <w:pPr>
              <w:spacing w:after="0"/>
              <w:ind w:left="135"/>
            </w:pPr>
          </w:p>
        </w:tc>
        <w:tc>
          <w:tcPr>
            <w:tcW w:w="1507" w:type="dxa"/>
            <w:tcMar>
              <w:top w:w="50" w:type="dxa"/>
              <w:left w:w="100" w:type="dxa"/>
            </w:tcMar>
            <w:vAlign w:val="center"/>
          </w:tcPr>
          <w:p w:rsidR="00F64AE2" w:rsidRDefault="00A80C13">
            <w:pPr>
              <w:spacing w:after="0"/>
              <w:ind w:left="135"/>
            </w:pPr>
            <w:r>
              <w:rPr>
                <w:rFonts w:ascii="Times New Roman" w:hAnsi="Times New Roman"/>
                <w:b/>
                <w:color w:val="000000"/>
                <w:sz w:val="24"/>
              </w:rPr>
              <w:t xml:space="preserve">Контрольные работы </w:t>
            </w:r>
          </w:p>
          <w:p w:rsidR="00F64AE2" w:rsidRDefault="00F64AE2">
            <w:pPr>
              <w:spacing w:after="0"/>
              <w:ind w:left="135"/>
            </w:pPr>
          </w:p>
        </w:tc>
        <w:tc>
          <w:tcPr>
            <w:tcW w:w="1607" w:type="dxa"/>
            <w:tcMar>
              <w:top w:w="50" w:type="dxa"/>
              <w:left w:w="100" w:type="dxa"/>
            </w:tcMar>
            <w:vAlign w:val="center"/>
          </w:tcPr>
          <w:p w:rsidR="00F64AE2" w:rsidRDefault="00A80C13">
            <w:pPr>
              <w:spacing w:after="0"/>
              <w:ind w:left="135"/>
            </w:pPr>
            <w:r>
              <w:rPr>
                <w:rFonts w:ascii="Times New Roman" w:hAnsi="Times New Roman"/>
                <w:b/>
                <w:color w:val="000000"/>
                <w:sz w:val="24"/>
              </w:rPr>
              <w:t xml:space="preserve">Практические работы </w:t>
            </w:r>
          </w:p>
          <w:p w:rsidR="00F64AE2" w:rsidRDefault="00F64AE2">
            <w:pPr>
              <w:spacing w:after="0"/>
              <w:ind w:left="135"/>
            </w:pPr>
          </w:p>
        </w:tc>
        <w:tc>
          <w:tcPr>
            <w:tcW w:w="0" w:type="auto"/>
            <w:vMerge/>
            <w:tcBorders>
              <w:top w:val="nil"/>
            </w:tcBorders>
            <w:tcMar>
              <w:top w:w="50" w:type="dxa"/>
              <w:left w:w="100" w:type="dxa"/>
            </w:tcMar>
          </w:tcPr>
          <w:p w:rsidR="00F64AE2" w:rsidRDefault="00F64AE2"/>
        </w:tc>
        <w:tc>
          <w:tcPr>
            <w:tcW w:w="0" w:type="auto"/>
            <w:vMerge/>
            <w:tcBorders>
              <w:top w:val="nil"/>
            </w:tcBorders>
            <w:tcMar>
              <w:top w:w="50" w:type="dxa"/>
              <w:left w:w="100" w:type="dxa"/>
            </w:tcMar>
          </w:tcPr>
          <w:p w:rsidR="00F64AE2" w:rsidRDefault="00F64AE2"/>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1</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5256</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2</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3</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540</w:t>
              </w:r>
              <w:r>
                <w:rPr>
                  <w:rFonts w:ascii="Times New Roman" w:hAnsi="Times New Roman"/>
                  <w:color w:val="0000FF"/>
                  <w:u w:val="single"/>
                </w:rPr>
                <w:t>e</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4</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Объяснение свой</w:t>
            </w:r>
            <w:proofErr w:type="gramStart"/>
            <w:r w:rsidRPr="00A80C13">
              <w:rPr>
                <w:rFonts w:ascii="Times New Roman" w:hAnsi="Times New Roman"/>
                <w:color w:val="000000"/>
                <w:sz w:val="24"/>
              </w:rPr>
              <w:t>ств тв</w:t>
            </w:r>
            <w:proofErr w:type="gramEnd"/>
            <w:r w:rsidRPr="00A80C13">
              <w:rPr>
                <w:rFonts w:ascii="Times New Roman" w:hAnsi="Times New Roman"/>
                <w:color w:val="000000"/>
                <w:sz w:val="24"/>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5</w:t>
            </w:r>
          </w:p>
        </w:tc>
        <w:tc>
          <w:tcPr>
            <w:tcW w:w="3344" w:type="dxa"/>
            <w:tcMar>
              <w:top w:w="50" w:type="dxa"/>
              <w:left w:w="100" w:type="dxa"/>
            </w:tcMar>
            <w:vAlign w:val="center"/>
          </w:tcPr>
          <w:p w:rsidR="00F64AE2" w:rsidRDefault="00A80C13">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5800</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6</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5530</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7</w:t>
            </w:r>
          </w:p>
        </w:tc>
        <w:tc>
          <w:tcPr>
            <w:tcW w:w="3344" w:type="dxa"/>
            <w:tcMar>
              <w:top w:w="50" w:type="dxa"/>
              <w:left w:w="100" w:type="dxa"/>
            </w:tcMar>
            <w:vAlign w:val="center"/>
          </w:tcPr>
          <w:p w:rsidR="00F64AE2" w:rsidRDefault="00A80C13">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5</w:t>
              </w:r>
              <w:r>
                <w:rPr>
                  <w:rFonts w:ascii="Times New Roman" w:hAnsi="Times New Roman"/>
                  <w:color w:val="0000FF"/>
                  <w:u w:val="single"/>
                </w:rPr>
                <w:t>a</w:t>
              </w:r>
              <w:r w:rsidRPr="00A80C13">
                <w:rPr>
                  <w:rFonts w:ascii="Times New Roman" w:hAnsi="Times New Roman"/>
                  <w:color w:val="0000FF"/>
                  <w:u w:val="single"/>
                </w:rPr>
                <w:t>26</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8</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9</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5</w:t>
              </w:r>
              <w:r>
                <w:rPr>
                  <w:rFonts w:ascii="Times New Roman" w:hAnsi="Times New Roman"/>
                  <w:color w:val="0000FF"/>
                  <w:u w:val="single"/>
                </w:rPr>
                <w:t>c</w:t>
              </w:r>
              <w:r w:rsidRPr="00A80C13">
                <w:rPr>
                  <w:rFonts w:ascii="Times New Roman" w:hAnsi="Times New Roman"/>
                  <w:color w:val="0000FF"/>
                  <w:u w:val="single"/>
                </w:rPr>
                <w:t>60</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10</w:t>
            </w:r>
          </w:p>
        </w:tc>
        <w:tc>
          <w:tcPr>
            <w:tcW w:w="3344" w:type="dxa"/>
            <w:tcMar>
              <w:top w:w="50" w:type="dxa"/>
              <w:left w:w="100" w:type="dxa"/>
            </w:tcMar>
            <w:vAlign w:val="center"/>
          </w:tcPr>
          <w:p w:rsidR="00F64AE2" w:rsidRDefault="00F1046D">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6412</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65</w:t>
              </w:r>
              <w:r>
                <w:rPr>
                  <w:rFonts w:ascii="Times New Roman" w:hAnsi="Times New Roman"/>
                  <w:color w:val="0000FF"/>
                  <w:u w:val="single"/>
                </w:rPr>
                <w:t>c</w:t>
              </w:r>
              <w:r w:rsidRPr="00A80C13">
                <w:rPr>
                  <w:rFonts w:ascii="Times New Roman" w:hAnsi="Times New Roman"/>
                  <w:color w:val="0000FF"/>
                  <w:u w:val="single"/>
                </w:rPr>
                <w:t>0</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12</w:t>
            </w:r>
          </w:p>
        </w:tc>
        <w:tc>
          <w:tcPr>
            <w:tcW w:w="3344" w:type="dxa"/>
            <w:tcMar>
              <w:top w:w="50" w:type="dxa"/>
              <w:left w:w="100" w:type="dxa"/>
            </w:tcMar>
            <w:vAlign w:val="center"/>
          </w:tcPr>
          <w:p w:rsidR="00F64AE2" w:rsidRDefault="00A80C13">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6976</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13</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7088</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14</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6</w:t>
              </w:r>
              <w:r>
                <w:rPr>
                  <w:rFonts w:ascii="Times New Roman" w:hAnsi="Times New Roman"/>
                  <w:color w:val="0000FF"/>
                  <w:u w:val="single"/>
                </w:rPr>
                <w:t>a</w:t>
              </w:r>
              <w:r w:rsidRPr="00A80C13">
                <w:rPr>
                  <w:rFonts w:ascii="Times New Roman" w:hAnsi="Times New Roman"/>
                  <w:color w:val="0000FF"/>
                  <w:u w:val="single"/>
                </w:rPr>
                <w:t>98</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15</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16</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6</w:t>
              </w:r>
              <w:r>
                <w:rPr>
                  <w:rFonts w:ascii="Times New Roman" w:hAnsi="Times New Roman"/>
                  <w:color w:val="0000FF"/>
                  <w:u w:val="single"/>
                </w:rPr>
                <w:t>bb</w:t>
              </w:r>
              <w:r w:rsidRPr="00A80C13">
                <w:rPr>
                  <w:rFonts w:ascii="Times New Roman" w:hAnsi="Times New Roman"/>
                  <w:color w:val="0000FF"/>
                  <w:u w:val="single"/>
                </w:rPr>
                <w:t>0</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17</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7</w:t>
              </w:r>
              <w:r>
                <w:rPr>
                  <w:rFonts w:ascii="Times New Roman" w:hAnsi="Times New Roman"/>
                  <w:color w:val="0000FF"/>
                  <w:u w:val="single"/>
                </w:rPr>
                <w:t>b</w:t>
              </w:r>
              <w:r w:rsidRPr="00A80C13">
                <w:rPr>
                  <w:rFonts w:ascii="Times New Roman" w:hAnsi="Times New Roman"/>
                  <w:color w:val="0000FF"/>
                  <w:u w:val="single"/>
                </w:rPr>
                <w:t>5</w:t>
              </w:r>
              <w:r>
                <w:rPr>
                  <w:rFonts w:ascii="Times New Roman" w:hAnsi="Times New Roman"/>
                  <w:color w:val="0000FF"/>
                  <w:u w:val="single"/>
                </w:rPr>
                <w:t>a</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18</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71</w:t>
              </w:r>
              <w:r>
                <w:rPr>
                  <w:rFonts w:ascii="Times New Roman" w:hAnsi="Times New Roman"/>
                  <w:color w:val="0000FF"/>
                  <w:u w:val="single"/>
                </w:rPr>
                <w:t>d</w:t>
              </w:r>
              <w:r w:rsidRPr="00A80C13">
                <w:rPr>
                  <w:rFonts w:ascii="Times New Roman" w:hAnsi="Times New Roman"/>
                  <w:color w:val="0000FF"/>
                  <w:u w:val="single"/>
                </w:rPr>
                <w:t>2</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19</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72</w:t>
              </w:r>
              <w:r>
                <w:rPr>
                  <w:rFonts w:ascii="Times New Roman" w:hAnsi="Times New Roman"/>
                  <w:color w:val="0000FF"/>
                  <w:u w:val="single"/>
                </w:rPr>
                <w:t>fe</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20</w:t>
            </w:r>
          </w:p>
        </w:tc>
        <w:tc>
          <w:tcPr>
            <w:tcW w:w="3344" w:type="dxa"/>
            <w:tcMar>
              <w:top w:w="50" w:type="dxa"/>
              <w:left w:w="100" w:type="dxa"/>
            </w:tcMar>
            <w:vAlign w:val="center"/>
          </w:tcPr>
          <w:p w:rsidR="00F64AE2" w:rsidRDefault="00A80C13">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740</w:t>
              </w:r>
              <w:r>
                <w:rPr>
                  <w:rFonts w:ascii="Times New Roman" w:hAnsi="Times New Roman"/>
                  <w:color w:val="0000FF"/>
                  <w:u w:val="single"/>
                </w:rPr>
                <w:t>c</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21</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Кипение. Удельная теплота </w:t>
            </w:r>
            <w:r w:rsidRPr="00A80C13">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786</w:t>
              </w:r>
              <w:r>
                <w:rPr>
                  <w:rFonts w:ascii="Times New Roman" w:hAnsi="Times New Roman"/>
                  <w:color w:val="0000FF"/>
                  <w:u w:val="single"/>
                </w:rPr>
                <w:t>c</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7628</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23</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24</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25</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7</w:t>
              </w:r>
              <w:r>
                <w:rPr>
                  <w:rFonts w:ascii="Times New Roman" w:hAnsi="Times New Roman"/>
                  <w:color w:val="0000FF"/>
                  <w:u w:val="single"/>
                </w:rPr>
                <w:t>c</w:t>
              </w:r>
              <w:r w:rsidRPr="00A80C13">
                <w:rPr>
                  <w:rFonts w:ascii="Times New Roman" w:hAnsi="Times New Roman"/>
                  <w:color w:val="0000FF"/>
                  <w:u w:val="single"/>
                </w:rPr>
                <w:t>7</w:t>
              </w:r>
              <w:r>
                <w:rPr>
                  <w:rFonts w:ascii="Times New Roman" w:hAnsi="Times New Roman"/>
                  <w:color w:val="0000FF"/>
                  <w:u w:val="single"/>
                </w:rPr>
                <w:t>c</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26</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27</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83</w:t>
              </w:r>
              <w:r>
                <w:rPr>
                  <w:rFonts w:ascii="Times New Roman" w:hAnsi="Times New Roman"/>
                  <w:color w:val="0000FF"/>
                  <w:u w:val="single"/>
                </w:rPr>
                <w:t>f</w:t>
              </w:r>
              <w:r w:rsidRPr="00A80C13">
                <w:rPr>
                  <w:rFonts w:ascii="Times New Roman" w:hAnsi="Times New Roman"/>
                  <w:color w:val="0000FF"/>
                  <w:u w:val="single"/>
                </w:rPr>
                <w:t>2</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28</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86</w:t>
              </w:r>
              <w:r>
                <w:rPr>
                  <w:rFonts w:ascii="Times New Roman" w:hAnsi="Times New Roman"/>
                  <w:color w:val="0000FF"/>
                  <w:u w:val="single"/>
                </w:rPr>
                <w:t>ae</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29</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30</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87</w:t>
              </w:r>
              <w:r>
                <w:rPr>
                  <w:rFonts w:ascii="Times New Roman" w:hAnsi="Times New Roman"/>
                  <w:color w:val="0000FF"/>
                  <w:u w:val="single"/>
                </w:rPr>
                <w:t>e</w:t>
              </w:r>
              <w:r w:rsidRPr="00A80C13">
                <w:rPr>
                  <w:rFonts w:ascii="Times New Roman" w:hAnsi="Times New Roman"/>
                  <w:color w:val="0000FF"/>
                  <w:u w:val="single"/>
                </w:rPr>
                <w:t>4</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32</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8</w:t>
              </w:r>
              <w:r>
                <w:rPr>
                  <w:rFonts w:ascii="Times New Roman" w:hAnsi="Times New Roman"/>
                  <w:color w:val="0000FF"/>
                  <w:u w:val="single"/>
                </w:rPr>
                <w:t>a</w:t>
              </w:r>
              <w:r w:rsidRPr="00A80C13">
                <w:rPr>
                  <w:rFonts w:ascii="Times New Roman" w:hAnsi="Times New Roman"/>
                  <w:color w:val="0000FF"/>
                  <w:u w:val="single"/>
                </w:rPr>
                <w:t>0</w:t>
              </w:r>
              <w:r>
                <w:rPr>
                  <w:rFonts w:ascii="Times New Roman" w:hAnsi="Times New Roman"/>
                  <w:color w:val="0000FF"/>
                  <w:u w:val="single"/>
                </w:rPr>
                <w:t>a</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33</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34</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8</w:t>
              </w:r>
              <w:r>
                <w:rPr>
                  <w:rFonts w:ascii="Times New Roman" w:hAnsi="Times New Roman"/>
                  <w:color w:val="0000FF"/>
                  <w:u w:val="single"/>
                </w:rPr>
                <w:t>ef</w:t>
              </w:r>
              <w:r w:rsidRPr="00A80C13">
                <w:rPr>
                  <w:rFonts w:ascii="Times New Roman" w:hAnsi="Times New Roman"/>
                  <w:color w:val="0000FF"/>
                  <w:u w:val="single"/>
                </w:rPr>
                <w:t>6</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35</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90</w:t>
              </w:r>
              <w:r>
                <w:rPr>
                  <w:rFonts w:ascii="Times New Roman" w:hAnsi="Times New Roman"/>
                  <w:color w:val="0000FF"/>
                  <w:u w:val="single"/>
                </w:rPr>
                <w:t>cc</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36</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95</w:t>
              </w:r>
              <w:r>
                <w:rPr>
                  <w:rFonts w:ascii="Times New Roman" w:hAnsi="Times New Roman"/>
                  <w:color w:val="0000FF"/>
                  <w:u w:val="single"/>
                </w:rPr>
                <w:t>a</w:t>
              </w:r>
              <w:r w:rsidRPr="00A80C13">
                <w:rPr>
                  <w:rFonts w:ascii="Times New Roman" w:hAnsi="Times New Roman"/>
                  <w:color w:val="0000FF"/>
                  <w:u w:val="single"/>
                </w:rPr>
                <w:t>4</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37</w:t>
            </w:r>
          </w:p>
        </w:tc>
        <w:tc>
          <w:tcPr>
            <w:tcW w:w="3344" w:type="dxa"/>
            <w:tcMar>
              <w:top w:w="50" w:type="dxa"/>
              <w:left w:w="100" w:type="dxa"/>
            </w:tcMar>
            <w:vAlign w:val="center"/>
          </w:tcPr>
          <w:p w:rsidR="00F64AE2" w:rsidRDefault="00A80C13">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96</w:t>
              </w:r>
              <w:r>
                <w:rPr>
                  <w:rFonts w:ascii="Times New Roman" w:hAnsi="Times New Roman"/>
                  <w:color w:val="0000FF"/>
                  <w:u w:val="single"/>
                </w:rPr>
                <w:t>b</w:t>
              </w:r>
              <w:r w:rsidRPr="00A80C13">
                <w:rPr>
                  <w:rFonts w:ascii="Times New Roman" w:hAnsi="Times New Roman"/>
                  <w:color w:val="0000FF"/>
                  <w:u w:val="single"/>
                </w:rPr>
                <w:t>2</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38</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39</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9838</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40</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41</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8</w:t>
              </w:r>
              <w:r>
                <w:rPr>
                  <w:rFonts w:ascii="Times New Roman" w:hAnsi="Times New Roman"/>
                  <w:color w:val="0000FF"/>
                  <w:u w:val="single"/>
                </w:rPr>
                <w:t>bd</w:t>
              </w:r>
              <w:r w:rsidRPr="00A80C13">
                <w:rPr>
                  <w:rFonts w:ascii="Times New Roman" w:hAnsi="Times New Roman"/>
                  <w:color w:val="0000FF"/>
                  <w:u w:val="single"/>
                </w:rPr>
                <w:t>6</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9</w:t>
              </w:r>
              <w:r>
                <w:rPr>
                  <w:rFonts w:ascii="Times New Roman" w:hAnsi="Times New Roman"/>
                  <w:color w:val="0000FF"/>
                  <w:u w:val="single"/>
                </w:rPr>
                <w:t>e</w:t>
              </w:r>
              <w:r w:rsidRPr="00A80C13">
                <w:rPr>
                  <w:rFonts w:ascii="Times New Roman" w:hAnsi="Times New Roman"/>
                  <w:color w:val="0000FF"/>
                  <w:u w:val="single"/>
                </w:rPr>
                <w:t>14</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43</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aa</w:t>
              </w:r>
              <w:r w:rsidRPr="00A80C13">
                <w:rPr>
                  <w:rFonts w:ascii="Times New Roman" w:hAnsi="Times New Roman"/>
                  <w:color w:val="0000FF"/>
                  <w:u w:val="single"/>
                </w:rPr>
                <w:t>738</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44</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aa</w:t>
              </w:r>
              <w:r w:rsidRPr="00A80C13">
                <w:rPr>
                  <w:rFonts w:ascii="Times New Roman" w:hAnsi="Times New Roman"/>
                  <w:color w:val="0000FF"/>
                  <w:u w:val="single"/>
                </w:rPr>
                <w:t>738</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45</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aa</w:t>
              </w:r>
              <w:r w:rsidRPr="00A80C13">
                <w:rPr>
                  <w:rFonts w:ascii="Times New Roman" w:hAnsi="Times New Roman"/>
                  <w:color w:val="0000FF"/>
                  <w:u w:val="single"/>
                </w:rPr>
                <w:t>44</w:t>
              </w:r>
              <w:r>
                <w:rPr>
                  <w:rFonts w:ascii="Times New Roman" w:hAnsi="Times New Roman"/>
                  <w:color w:val="0000FF"/>
                  <w:u w:val="single"/>
                </w:rPr>
                <w:t>a</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46</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aa</w:t>
              </w:r>
              <w:r w:rsidRPr="00A80C13">
                <w:rPr>
                  <w:rFonts w:ascii="Times New Roman" w:hAnsi="Times New Roman"/>
                  <w:color w:val="0000FF"/>
                  <w:u w:val="single"/>
                </w:rPr>
                <w:t>04</w:t>
              </w:r>
              <w:r>
                <w:rPr>
                  <w:rFonts w:ascii="Times New Roman" w:hAnsi="Times New Roman"/>
                  <w:color w:val="0000FF"/>
                  <w:u w:val="single"/>
                </w:rPr>
                <w:t>e</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47</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48</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aaa</w:t>
              </w:r>
              <w:r w:rsidRPr="00A80C13">
                <w:rPr>
                  <w:rFonts w:ascii="Times New Roman" w:hAnsi="Times New Roman"/>
                  <w:color w:val="0000FF"/>
                  <w:u w:val="single"/>
                </w:rPr>
                <w:t>58</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49</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aad</w:t>
              </w:r>
              <w:r w:rsidRPr="00A80C13">
                <w:rPr>
                  <w:rFonts w:ascii="Times New Roman" w:hAnsi="Times New Roman"/>
                  <w:color w:val="0000FF"/>
                  <w:u w:val="single"/>
                </w:rPr>
                <w:t>1</w:t>
              </w:r>
              <w:r>
                <w:rPr>
                  <w:rFonts w:ascii="Times New Roman" w:hAnsi="Times New Roman"/>
                  <w:color w:val="0000FF"/>
                  <w:u w:val="single"/>
                </w:rPr>
                <w:t>e</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aaf</w:t>
              </w:r>
              <w:r w:rsidRPr="00A80C13">
                <w:rPr>
                  <w:rFonts w:ascii="Times New Roman" w:hAnsi="Times New Roman"/>
                  <w:color w:val="0000FF"/>
                  <w:u w:val="single"/>
                </w:rPr>
                <w:t>8</w:t>
              </w:r>
              <w:r>
                <w:rPr>
                  <w:rFonts w:ascii="Times New Roman" w:hAnsi="Times New Roman"/>
                  <w:color w:val="0000FF"/>
                  <w:u w:val="single"/>
                </w:rPr>
                <w:t>a</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51</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ab</w:t>
              </w:r>
              <w:r w:rsidRPr="00A80C13">
                <w:rPr>
                  <w:rFonts w:ascii="Times New Roman" w:hAnsi="Times New Roman"/>
                  <w:color w:val="0000FF"/>
                  <w:u w:val="single"/>
                </w:rPr>
                <w:t>124</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52</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ab</w:t>
              </w:r>
              <w:r w:rsidRPr="00A80C13">
                <w:rPr>
                  <w:rFonts w:ascii="Times New Roman" w:hAnsi="Times New Roman"/>
                  <w:color w:val="0000FF"/>
                  <w:u w:val="single"/>
                </w:rPr>
                <w:t>3</w:t>
              </w:r>
              <w:r>
                <w:rPr>
                  <w:rFonts w:ascii="Times New Roman" w:hAnsi="Times New Roman"/>
                  <w:color w:val="0000FF"/>
                  <w:u w:val="single"/>
                </w:rPr>
                <w:t>e</w:t>
              </w:r>
              <w:r w:rsidRPr="00A80C13">
                <w:rPr>
                  <w:rFonts w:ascii="Times New Roman" w:hAnsi="Times New Roman"/>
                  <w:color w:val="0000FF"/>
                  <w:u w:val="single"/>
                </w:rPr>
                <w:t>0</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53</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ab</w:t>
              </w:r>
              <w:r w:rsidRPr="00A80C13">
                <w:rPr>
                  <w:rFonts w:ascii="Times New Roman" w:hAnsi="Times New Roman"/>
                  <w:color w:val="0000FF"/>
                  <w:u w:val="single"/>
                </w:rPr>
                <w:t>660</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54</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abd</w:t>
              </w:r>
              <w:r w:rsidRPr="00A80C13">
                <w:rPr>
                  <w:rFonts w:ascii="Times New Roman" w:hAnsi="Times New Roman"/>
                  <w:color w:val="0000FF"/>
                  <w:u w:val="single"/>
                </w:rPr>
                <w:t>2</w:t>
              </w:r>
              <w:r>
                <w:rPr>
                  <w:rFonts w:ascii="Times New Roman" w:hAnsi="Times New Roman"/>
                  <w:color w:val="0000FF"/>
                  <w:u w:val="single"/>
                </w:rPr>
                <w:t>c</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55</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abea</w:t>
              </w:r>
              <w:r w:rsidRPr="00A80C13">
                <w:rPr>
                  <w:rFonts w:ascii="Times New Roman" w:hAnsi="Times New Roman"/>
                  <w:color w:val="0000FF"/>
                  <w:u w:val="single"/>
                </w:rPr>
                <w:t>8</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56</w:t>
            </w:r>
          </w:p>
        </w:tc>
        <w:tc>
          <w:tcPr>
            <w:tcW w:w="3344" w:type="dxa"/>
            <w:tcMar>
              <w:top w:w="50" w:type="dxa"/>
              <w:left w:w="100" w:type="dxa"/>
            </w:tcMar>
            <w:vAlign w:val="center"/>
          </w:tcPr>
          <w:p w:rsidR="00F64AE2" w:rsidRDefault="00A80C13">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57</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ac</w:t>
              </w:r>
              <w:r w:rsidRPr="00A80C13">
                <w:rPr>
                  <w:rFonts w:ascii="Times New Roman" w:hAnsi="Times New Roman"/>
                  <w:color w:val="0000FF"/>
                  <w:u w:val="single"/>
                </w:rPr>
                <w:t>3</w:t>
              </w:r>
              <w:r>
                <w:rPr>
                  <w:rFonts w:ascii="Times New Roman" w:hAnsi="Times New Roman"/>
                  <w:color w:val="0000FF"/>
                  <w:u w:val="single"/>
                </w:rPr>
                <w:t>d</w:t>
              </w:r>
              <w:r w:rsidRPr="00A80C13">
                <w:rPr>
                  <w:rFonts w:ascii="Times New Roman" w:hAnsi="Times New Roman"/>
                  <w:color w:val="0000FF"/>
                  <w:u w:val="single"/>
                </w:rPr>
                <w:t>0</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58</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ac</w:t>
              </w:r>
              <w:r w:rsidRPr="00A80C13">
                <w:rPr>
                  <w:rFonts w:ascii="Times New Roman" w:hAnsi="Times New Roman"/>
                  <w:color w:val="0000FF"/>
                  <w:u w:val="single"/>
                </w:rPr>
                <w:t>0</w:t>
              </w:r>
              <w:r>
                <w:rPr>
                  <w:rFonts w:ascii="Times New Roman" w:hAnsi="Times New Roman"/>
                  <w:color w:val="0000FF"/>
                  <w:u w:val="single"/>
                </w:rPr>
                <w:t>ba</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ac</w:t>
              </w:r>
              <w:r w:rsidRPr="00A80C13">
                <w:rPr>
                  <w:rFonts w:ascii="Times New Roman" w:hAnsi="Times New Roman"/>
                  <w:color w:val="0000FF"/>
                  <w:u w:val="single"/>
                </w:rPr>
                <w:t>1</w:t>
              </w:r>
              <w:r>
                <w:rPr>
                  <w:rFonts w:ascii="Times New Roman" w:hAnsi="Times New Roman"/>
                  <w:color w:val="0000FF"/>
                  <w:u w:val="single"/>
                </w:rPr>
                <w:t>d</w:t>
              </w:r>
              <w:r w:rsidRPr="00A80C13">
                <w:rPr>
                  <w:rFonts w:ascii="Times New Roman" w:hAnsi="Times New Roman"/>
                  <w:color w:val="0000FF"/>
                  <w:u w:val="single"/>
                </w:rPr>
                <w:t>2</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60</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ac</w:t>
              </w:r>
              <w:r w:rsidRPr="00A80C13">
                <w:rPr>
                  <w:rFonts w:ascii="Times New Roman" w:hAnsi="Times New Roman"/>
                  <w:color w:val="0000FF"/>
                  <w:u w:val="single"/>
                </w:rPr>
                <w:t>74</w:t>
              </w:r>
              <w:r>
                <w:rPr>
                  <w:rFonts w:ascii="Times New Roman" w:hAnsi="Times New Roman"/>
                  <w:color w:val="0000FF"/>
                  <w:u w:val="single"/>
                </w:rPr>
                <w:t>a</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61</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ac</w:t>
              </w:r>
              <w:r w:rsidRPr="00A80C13">
                <w:rPr>
                  <w:rFonts w:ascii="Times New Roman" w:hAnsi="Times New Roman"/>
                  <w:color w:val="0000FF"/>
                  <w:u w:val="single"/>
                </w:rPr>
                <w:t>86</w:t>
              </w:r>
              <w:r>
                <w:rPr>
                  <w:rFonts w:ascii="Times New Roman" w:hAnsi="Times New Roman"/>
                  <w:color w:val="0000FF"/>
                  <w:u w:val="single"/>
                </w:rPr>
                <w:t>c</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62</w:t>
            </w:r>
          </w:p>
        </w:tc>
        <w:tc>
          <w:tcPr>
            <w:tcW w:w="3344"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63</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64</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65</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acb</w:t>
              </w:r>
              <w:r w:rsidRPr="00A80C13">
                <w:rPr>
                  <w:rFonts w:ascii="Times New Roman" w:hAnsi="Times New Roman"/>
                  <w:color w:val="0000FF"/>
                  <w:u w:val="single"/>
                </w:rPr>
                <w:t>14</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acc</w:t>
              </w:r>
              <w:r w:rsidRPr="00A80C13">
                <w:rPr>
                  <w:rFonts w:ascii="Times New Roman" w:hAnsi="Times New Roman"/>
                  <w:color w:val="0000FF"/>
                  <w:u w:val="single"/>
                </w:rPr>
                <w:t>5</w:t>
              </w:r>
              <w:r>
                <w:rPr>
                  <w:rFonts w:ascii="Times New Roman" w:hAnsi="Times New Roman"/>
                  <w:color w:val="0000FF"/>
                  <w:u w:val="single"/>
                </w:rPr>
                <w:t>e</w:t>
              </w:r>
            </w:hyperlink>
          </w:p>
        </w:tc>
      </w:tr>
      <w:tr w:rsidR="00F64AE2" w:rsidRPr="00A80C13">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67</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Резервный урок. Работа с текстами по теме "Постоянный электрический ток"</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acdc</w:t>
              </w:r>
              <w:r w:rsidRPr="00A80C13">
                <w:rPr>
                  <w:rFonts w:ascii="Times New Roman" w:hAnsi="Times New Roman"/>
                  <w:color w:val="0000FF"/>
                  <w:u w:val="single"/>
                </w:rPr>
                <w:t>6</w:t>
              </w:r>
            </w:hyperlink>
          </w:p>
        </w:tc>
      </w:tr>
      <w:tr w:rsidR="00F64AE2">
        <w:trPr>
          <w:trHeight w:val="144"/>
          <w:tblCellSpacing w:w="20" w:type="nil"/>
        </w:trPr>
        <w:tc>
          <w:tcPr>
            <w:tcW w:w="366" w:type="dxa"/>
            <w:tcMar>
              <w:top w:w="50" w:type="dxa"/>
              <w:left w:w="100" w:type="dxa"/>
            </w:tcMar>
            <w:vAlign w:val="center"/>
          </w:tcPr>
          <w:p w:rsidR="00F64AE2" w:rsidRDefault="00A80C13">
            <w:pPr>
              <w:spacing w:after="0"/>
            </w:pPr>
            <w:r>
              <w:rPr>
                <w:rFonts w:ascii="Times New Roman" w:hAnsi="Times New Roman"/>
                <w:color w:val="000000"/>
                <w:sz w:val="24"/>
              </w:rPr>
              <w:t>68</w:t>
            </w:r>
          </w:p>
        </w:tc>
        <w:tc>
          <w:tcPr>
            <w:tcW w:w="334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64AE2" w:rsidRDefault="00F64AE2">
            <w:pPr>
              <w:spacing w:after="0"/>
              <w:ind w:left="135"/>
              <w:jc w:val="center"/>
            </w:pP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64AE2" w:rsidRDefault="00F64AE2">
            <w:pPr>
              <w:spacing w:after="0"/>
              <w:ind w:left="135"/>
            </w:pPr>
          </w:p>
        </w:tc>
        <w:tc>
          <w:tcPr>
            <w:tcW w:w="1955" w:type="dxa"/>
            <w:tcMar>
              <w:top w:w="50" w:type="dxa"/>
              <w:left w:w="100" w:type="dxa"/>
            </w:tcMar>
            <w:vAlign w:val="center"/>
          </w:tcPr>
          <w:p w:rsidR="00F64AE2" w:rsidRDefault="00F64AE2">
            <w:pPr>
              <w:spacing w:after="0"/>
              <w:ind w:left="135"/>
            </w:pPr>
          </w:p>
        </w:tc>
      </w:tr>
      <w:tr w:rsidR="00F64AE2">
        <w:trPr>
          <w:trHeight w:val="144"/>
          <w:tblCellSpacing w:w="20" w:type="nil"/>
        </w:trPr>
        <w:tc>
          <w:tcPr>
            <w:tcW w:w="0" w:type="auto"/>
            <w:gridSpan w:val="2"/>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F64AE2" w:rsidRDefault="00F64AE2"/>
        </w:tc>
      </w:tr>
    </w:tbl>
    <w:p w:rsidR="00F64AE2" w:rsidRDefault="00F64AE2">
      <w:pPr>
        <w:sectPr w:rsidR="00F64AE2">
          <w:pgSz w:w="16383" w:h="11906" w:orient="landscape"/>
          <w:pgMar w:top="1134" w:right="850" w:bottom="1134" w:left="1701" w:header="720" w:footer="720" w:gutter="0"/>
          <w:cols w:space="720"/>
        </w:sectPr>
      </w:pPr>
    </w:p>
    <w:p w:rsidR="00F64AE2" w:rsidRDefault="00A80C1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F64AE2">
        <w:trPr>
          <w:trHeight w:val="144"/>
          <w:tblCellSpacing w:w="20" w:type="nil"/>
        </w:trPr>
        <w:tc>
          <w:tcPr>
            <w:tcW w:w="443"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 п/п </w:t>
            </w:r>
          </w:p>
          <w:p w:rsidR="00F64AE2" w:rsidRDefault="00F64AE2">
            <w:pPr>
              <w:spacing w:after="0"/>
              <w:ind w:left="135"/>
            </w:pPr>
          </w:p>
        </w:tc>
        <w:tc>
          <w:tcPr>
            <w:tcW w:w="3520"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Тема урока </w:t>
            </w:r>
          </w:p>
          <w:p w:rsidR="00F64AE2" w:rsidRDefault="00F64AE2">
            <w:pPr>
              <w:spacing w:after="0"/>
              <w:ind w:left="135"/>
            </w:pPr>
          </w:p>
        </w:tc>
        <w:tc>
          <w:tcPr>
            <w:tcW w:w="0" w:type="auto"/>
            <w:gridSpan w:val="3"/>
            <w:tcMar>
              <w:top w:w="50" w:type="dxa"/>
              <w:left w:w="100" w:type="dxa"/>
            </w:tcMar>
            <w:vAlign w:val="center"/>
          </w:tcPr>
          <w:p w:rsidR="00F64AE2" w:rsidRDefault="00A80C13">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Дата изучения </w:t>
            </w:r>
          </w:p>
          <w:p w:rsidR="00F64AE2" w:rsidRDefault="00F64AE2">
            <w:pPr>
              <w:spacing w:after="0"/>
              <w:ind w:left="135"/>
            </w:pPr>
          </w:p>
        </w:tc>
        <w:tc>
          <w:tcPr>
            <w:tcW w:w="1914" w:type="dxa"/>
            <w:vMerge w:val="restart"/>
            <w:tcMar>
              <w:top w:w="50" w:type="dxa"/>
              <w:left w:w="100" w:type="dxa"/>
            </w:tcMar>
            <w:vAlign w:val="center"/>
          </w:tcPr>
          <w:p w:rsidR="00F64AE2" w:rsidRDefault="00A80C13">
            <w:pPr>
              <w:spacing w:after="0"/>
              <w:ind w:left="135"/>
            </w:pPr>
            <w:r>
              <w:rPr>
                <w:rFonts w:ascii="Times New Roman" w:hAnsi="Times New Roman"/>
                <w:b/>
                <w:color w:val="000000"/>
                <w:sz w:val="24"/>
              </w:rPr>
              <w:t xml:space="preserve">Электронные цифровые образовательные ресурсы </w:t>
            </w:r>
          </w:p>
          <w:p w:rsidR="00F64AE2" w:rsidRDefault="00F64AE2">
            <w:pPr>
              <w:spacing w:after="0"/>
              <w:ind w:left="135"/>
            </w:pPr>
          </w:p>
        </w:tc>
      </w:tr>
      <w:tr w:rsidR="00F64AE2">
        <w:trPr>
          <w:trHeight w:val="144"/>
          <w:tblCellSpacing w:w="20" w:type="nil"/>
        </w:trPr>
        <w:tc>
          <w:tcPr>
            <w:tcW w:w="0" w:type="auto"/>
            <w:vMerge/>
            <w:tcBorders>
              <w:top w:val="nil"/>
            </w:tcBorders>
            <w:tcMar>
              <w:top w:w="50" w:type="dxa"/>
              <w:left w:w="100" w:type="dxa"/>
            </w:tcMar>
          </w:tcPr>
          <w:p w:rsidR="00F64AE2" w:rsidRDefault="00F64AE2"/>
        </w:tc>
        <w:tc>
          <w:tcPr>
            <w:tcW w:w="0" w:type="auto"/>
            <w:vMerge/>
            <w:tcBorders>
              <w:top w:val="nil"/>
            </w:tcBorders>
            <w:tcMar>
              <w:top w:w="50" w:type="dxa"/>
              <w:left w:w="100" w:type="dxa"/>
            </w:tcMar>
          </w:tcPr>
          <w:p w:rsidR="00F64AE2" w:rsidRDefault="00F64AE2"/>
        </w:tc>
        <w:tc>
          <w:tcPr>
            <w:tcW w:w="777" w:type="dxa"/>
            <w:tcMar>
              <w:top w:w="50" w:type="dxa"/>
              <w:left w:w="100" w:type="dxa"/>
            </w:tcMar>
            <w:vAlign w:val="center"/>
          </w:tcPr>
          <w:p w:rsidR="00F64AE2" w:rsidRDefault="00A80C13">
            <w:pPr>
              <w:spacing w:after="0"/>
              <w:ind w:left="135"/>
            </w:pPr>
            <w:r>
              <w:rPr>
                <w:rFonts w:ascii="Times New Roman" w:hAnsi="Times New Roman"/>
                <w:b/>
                <w:color w:val="000000"/>
                <w:sz w:val="24"/>
              </w:rPr>
              <w:t xml:space="preserve">Всего </w:t>
            </w:r>
          </w:p>
          <w:p w:rsidR="00F64AE2" w:rsidRDefault="00F64AE2">
            <w:pPr>
              <w:spacing w:after="0"/>
              <w:ind w:left="135"/>
            </w:pPr>
          </w:p>
        </w:tc>
        <w:tc>
          <w:tcPr>
            <w:tcW w:w="1466" w:type="dxa"/>
            <w:tcMar>
              <w:top w:w="50" w:type="dxa"/>
              <w:left w:w="100" w:type="dxa"/>
            </w:tcMar>
            <w:vAlign w:val="center"/>
          </w:tcPr>
          <w:p w:rsidR="00F64AE2" w:rsidRDefault="00A80C13">
            <w:pPr>
              <w:spacing w:after="0"/>
              <w:ind w:left="135"/>
            </w:pPr>
            <w:r>
              <w:rPr>
                <w:rFonts w:ascii="Times New Roman" w:hAnsi="Times New Roman"/>
                <w:b/>
                <w:color w:val="000000"/>
                <w:sz w:val="24"/>
              </w:rPr>
              <w:t xml:space="preserve">Контрольные работы </w:t>
            </w:r>
          </w:p>
          <w:p w:rsidR="00F64AE2" w:rsidRDefault="00F64AE2">
            <w:pPr>
              <w:spacing w:after="0"/>
              <w:ind w:left="135"/>
            </w:pPr>
          </w:p>
        </w:tc>
        <w:tc>
          <w:tcPr>
            <w:tcW w:w="1569" w:type="dxa"/>
            <w:tcMar>
              <w:top w:w="50" w:type="dxa"/>
              <w:left w:w="100" w:type="dxa"/>
            </w:tcMar>
            <w:vAlign w:val="center"/>
          </w:tcPr>
          <w:p w:rsidR="00F64AE2" w:rsidRDefault="00A80C13">
            <w:pPr>
              <w:spacing w:after="0"/>
              <w:ind w:left="135"/>
            </w:pPr>
            <w:r>
              <w:rPr>
                <w:rFonts w:ascii="Times New Roman" w:hAnsi="Times New Roman"/>
                <w:b/>
                <w:color w:val="000000"/>
                <w:sz w:val="24"/>
              </w:rPr>
              <w:t xml:space="preserve">Практические работы </w:t>
            </w:r>
          </w:p>
          <w:p w:rsidR="00F64AE2" w:rsidRDefault="00F64AE2">
            <w:pPr>
              <w:spacing w:after="0"/>
              <w:ind w:left="135"/>
            </w:pPr>
          </w:p>
        </w:tc>
        <w:tc>
          <w:tcPr>
            <w:tcW w:w="0" w:type="auto"/>
            <w:vMerge/>
            <w:tcBorders>
              <w:top w:val="nil"/>
            </w:tcBorders>
            <w:tcMar>
              <w:top w:w="50" w:type="dxa"/>
              <w:left w:w="100" w:type="dxa"/>
            </w:tcMar>
          </w:tcPr>
          <w:p w:rsidR="00F64AE2" w:rsidRDefault="00F64AE2"/>
        </w:tc>
        <w:tc>
          <w:tcPr>
            <w:tcW w:w="0" w:type="auto"/>
            <w:vMerge/>
            <w:tcBorders>
              <w:top w:val="nil"/>
            </w:tcBorders>
            <w:tcMar>
              <w:top w:w="50" w:type="dxa"/>
              <w:left w:w="100" w:type="dxa"/>
            </w:tcMar>
          </w:tcPr>
          <w:p w:rsidR="00F64AE2" w:rsidRDefault="00F64AE2"/>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2</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ad</w:t>
              </w:r>
              <w:r w:rsidRPr="00A80C13">
                <w:rPr>
                  <w:rFonts w:ascii="Times New Roman" w:hAnsi="Times New Roman"/>
                  <w:color w:val="0000FF"/>
                  <w:u w:val="single"/>
                </w:rPr>
                <w:t>474</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3</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ad</w:t>
              </w:r>
              <w:r w:rsidRPr="00A80C13">
                <w:rPr>
                  <w:rFonts w:ascii="Times New Roman" w:hAnsi="Times New Roman"/>
                  <w:color w:val="0000FF"/>
                  <w:u w:val="single"/>
                </w:rPr>
                <w:t>19</w:t>
              </w:r>
              <w:r>
                <w:rPr>
                  <w:rFonts w:ascii="Times New Roman" w:hAnsi="Times New Roman"/>
                  <w:color w:val="0000FF"/>
                  <w:u w:val="single"/>
                </w:rPr>
                <w:t>a</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4</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5</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ad</w:t>
              </w:r>
              <w:r w:rsidRPr="00A80C13">
                <w:rPr>
                  <w:rFonts w:ascii="Times New Roman" w:hAnsi="Times New Roman"/>
                  <w:color w:val="0000FF"/>
                  <w:u w:val="single"/>
                </w:rPr>
                <w:t>8</w:t>
              </w:r>
              <w:r>
                <w:rPr>
                  <w:rFonts w:ascii="Times New Roman" w:hAnsi="Times New Roman"/>
                  <w:color w:val="0000FF"/>
                  <w:u w:val="single"/>
                </w:rPr>
                <w:t>d</w:t>
              </w:r>
              <w:r w:rsidRPr="00A80C13">
                <w:rPr>
                  <w:rFonts w:ascii="Times New Roman" w:hAnsi="Times New Roman"/>
                  <w:color w:val="0000FF"/>
                  <w:u w:val="single"/>
                </w:rPr>
                <w:t>4</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6</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7</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adb</w:t>
              </w:r>
              <w:r w:rsidRPr="00A80C13">
                <w:rPr>
                  <w:rFonts w:ascii="Times New Roman" w:hAnsi="Times New Roman"/>
                  <w:color w:val="0000FF"/>
                  <w:u w:val="single"/>
                </w:rPr>
                <w:t>18</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8</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9</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Равномерное движение по окружности. Период и частота </w:t>
            </w:r>
            <w:r w:rsidRPr="00A80C13">
              <w:rPr>
                <w:rFonts w:ascii="Times New Roman" w:hAnsi="Times New Roman"/>
                <w:color w:val="000000"/>
                <w:sz w:val="24"/>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ae</w:t>
              </w:r>
              <w:r w:rsidRPr="00A80C13">
                <w:rPr>
                  <w:rFonts w:ascii="Times New Roman" w:hAnsi="Times New Roman"/>
                  <w:color w:val="0000FF"/>
                  <w:u w:val="single"/>
                </w:rPr>
                <w:t>176</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11</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ae</w:t>
              </w:r>
              <w:r w:rsidRPr="00A80C13">
                <w:rPr>
                  <w:rFonts w:ascii="Times New Roman" w:hAnsi="Times New Roman"/>
                  <w:color w:val="0000FF"/>
                  <w:u w:val="single"/>
                </w:rPr>
                <w:t>612</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12</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ae</w:t>
              </w:r>
              <w:r w:rsidRPr="00A80C13">
                <w:rPr>
                  <w:rFonts w:ascii="Times New Roman" w:hAnsi="Times New Roman"/>
                  <w:color w:val="0000FF"/>
                  <w:u w:val="single"/>
                </w:rPr>
                <w:t>72</w:t>
              </w:r>
              <w:r>
                <w:rPr>
                  <w:rFonts w:ascii="Times New Roman" w:hAnsi="Times New Roman"/>
                  <w:color w:val="0000FF"/>
                  <w:u w:val="single"/>
                </w:rPr>
                <w:t>a</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13</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ae</w:t>
              </w:r>
              <w:r w:rsidRPr="00A80C13">
                <w:rPr>
                  <w:rFonts w:ascii="Times New Roman" w:hAnsi="Times New Roman"/>
                  <w:color w:val="0000FF"/>
                  <w:u w:val="single"/>
                </w:rPr>
                <w:t>982</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14</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aeb</w:t>
              </w:r>
              <w:r w:rsidRPr="00A80C13">
                <w:rPr>
                  <w:rFonts w:ascii="Times New Roman" w:hAnsi="Times New Roman"/>
                  <w:color w:val="0000FF"/>
                  <w:u w:val="single"/>
                </w:rPr>
                <w:t>6</w:t>
              </w:r>
              <w:r>
                <w:rPr>
                  <w:rFonts w:ascii="Times New Roman" w:hAnsi="Times New Roman"/>
                  <w:color w:val="0000FF"/>
                  <w:u w:val="single"/>
                </w:rPr>
                <w:t>c</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15</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aeca</w:t>
              </w:r>
              <w:r w:rsidRPr="00A80C13">
                <w:rPr>
                  <w:rFonts w:ascii="Times New Roman" w:hAnsi="Times New Roman"/>
                  <w:color w:val="0000FF"/>
                  <w:u w:val="single"/>
                </w:rPr>
                <w:t>2</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16</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17</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aee</w:t>
              </w:r>
              <w:r w:rsidRPr="00A80C13">
                <w:rPr>
                  <w:rFonts w:ascii="Times New Roman" w:hAnsi="Times New Roman"/>
                  <w:color w:val="0000FF"/>
                  <w:u w:val="single"/>
                </w:rPr>
                <w:t>28</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18</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af</w:t>
              </w:r>
              <w:r w:rsidRPr="00A80C13">
                <w:rPr>
                  <w:rFonts w:ascii="Times New Roman" w:hAnsi="Times New Roman"/>
                  <w:color w:val="0000FF"/>
                  <w:u w:val="single"/>
                </w:rPr>
                <w:t>738</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19</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afa</w:t>
              </w:r>
              <w:r w:rsidRPr="00A80C13">
                <w:rPr>
                  <w:rFonts w:ascii="Times New Roman" w:hAnsi="Times New Roman"/>
                  <w:color w:val="0000FF"/>
                  <w:u w:val="single"/>
                </w:rPr>
                <w:t>26</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20</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af</w:t>
              </w:r>
              <w:r w:rsidRPr="00A80C13">
                <w:rPr>
                  <w:rFonts w:ascii="Times New Roman" w:hAnsi="Times New Roman"/>
                  <w:color w:val="0000FF"/>
                  <w:u w:val="single"/>
                </w:rPr>
                <w:t>8</w:t>
              </w:r>
              <w:r>
                <w:rPr>
                  <w:rFonts w:ascii="Times New Roman" w:hAnsi="Times New Roman"/>
                  <w:color w:val="0000FF"/>
                  <w:u w:val="single"/>
                </w:rPr>
                <w:t>be</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21</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afb</w:t>
              </w:r>
              <w:r w:rsidRPr="00A80C13">
                <w:rPr>
                  <w:rFonts w:ascii="Times New Roman" w:hAnsi="Times New Roman"/>
                  <w:color w:val="0000FF"/>
                  <w:u w:val="single"/>
                </w:rPr>
                <w:t>8</w:t>
              </w:r>
              <w:r>
                <w:rPr>
                  <w:rFonts w:ascii="Times New Roman" w:hAnsi="Times New Roman"/>
                  <w:color w:val="0000FF"/>
                  <w:u w:val="single"/>
                </w:rPr>
                <w:t>e</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22</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Сила тяжести и закон всемирного </w:t>
            </w:r>
            <w:r w:rsidRPr="00A80C13">
              <w:rPr>
                <w:rFonts w:ascii="Times New Roman" w:hAnsi="Times New Roman"/>
                <w:color w:val="000000"/>
                <w:sz w:val="24"/>
              </w:rPr>
              <w:lastRenderedPageBreak/>
              <w:t xml:space="preserve">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af</w:t>
              </w:r>
              <w:r w:rsidRPr="00A80C13">
                <w:rPr>
                  <w:rFonts w:ascii="Times New Roman" w:hAnsi="Times New Roman"/>
                  <w:color w:val="0000FF"/>
                  <w:u w:val="single"/>
                </w:rPr>
                <w:t>044</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24</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af</w:t>
              </w:r>
              <w:r w:rsidRPr="00A80C13">
                <w:rPr>
                  <w:rFonts w:ascii="Times New Roman" w:hAnsi="Times New Roman"/>
                  <w:color w:val="0000FF"/>
                  <w:u w:val="single"/>
                </w:rPr>
                <w:t>5</w:t>
              </w:r>
              <w:r>
                <w:rPr>
                  <w:rFonts w:ascii="Times New Roman" w:hAnsi="Times New Roman"/>
                  <w:color w:val="0000FF"/>
                  <w:u w:val="single"/>
                </w:rPr>
                <w:t>f</w:t>
              </w:r>
              <w:r w:rsidRPr="00A80C13">
                <w:rPr>
                  <w:rFonts w:ascii="Times New Roman" w:hAnsi="Times New Roman"/>
                  <w:color w:val="0000FF"/>
                  <w:u w:val="single"/>
                </w:rPr>
                <w:t>8</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25</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af</w:t>
              </w:r>
              <w:r w:rsidRPr="00A80C13">
                <w:rPr>
                  <w:rFonts w:ascii="Times New Roman" w:hAnsi="Times New Roman"/>
                  <w:color w:val="0000FF"/>
                  <w:u w:val="single"/>
                </w:rPr>
                <w:t>33</w:t>
              </w:r>
              <w:r>
                <w:rPr>
                  <w:rFonts w:ascii="Times New Roman" w:hAnsi="Times New Roman"/>
                  <w:color w:val="0000FF"/>
                  <w:u w:val="single"/>
                </w:rPr>
                <w:t>c</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26</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afe</w:t>
              </w:r>
              <w:r w:rsidRPr="00A80C13">
                <w:rPr>
                  <w:rFonts w:ascii="Times New Roman" w:hAnsi="Times New Roman"/>
                  <w:color w:val="0000FF"/>
                  <w:u w:val="single"/>
                </w:rPr>
                <w:t>36</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27</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28</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02</w:t>
              </w:r>
              <w:r>
                <w:rPr>
                  <w:rFonts w:ascii="Times New Roman" w:hAnsi="Times New Roman"/>
                  <w:color w:val="0000FF"/>
                  <w:u w:val="single"/>
                </w:rPr>
                <w:t>b</w:t>
              </w:r>
              <w:r w:rsidRPr="00A80C13">
                <w:rPr>
                  <w:rFonts w:ascii="Times New Roman" w:hAnsi="Times New Roman"/>
                  <w:color w:val="0000FF"/>
                  <w:u w:val="single"/>
                </w:rPr>
                <w:t>4</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29</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0408</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30</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06</w:t>
              </w:r>
              <w:r>
                <w:rPr>
                  <w:rFonts w:ascii="Times New Roman" w:hAnsi="Times New Roman"/>
                  <w:color w:val="0000FF"/>
                  <w:u w:val="single"/>
                </w:rPr>
                <w:t>ec</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31</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07</w:t>
              </w:r>
              <w:r>
                <w:rPr>
                  <w:rFonts w:ascii="Times New Roman" w:hAnsi="Times New Roman"/>
                  <w:color w:val="0000FF"/>
                  <w:u w:val="single"/>
                </w:rPr>
                <w:t>fa</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32</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096</w:t>
              </w:r>
              <w:r>
                <w:rPr>
                  <w:rFonts w:ascii="Times New Roman" w:hAnsi="Times New Roman"/>
                  <w:color w:val="0000FF"/>
                  <w:u w:val="single"/>
                </w:rPr>
                <w:t>c</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34</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84</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35</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0</w:t>
              </w:r>
              <w:r>
                <w:rPr>
                  <w:rFonts w:ascii="Times New Roman" w:hAnsi="Times New Roman"/>
                  <w:color w:val="0000FF"/>
                  <w:u w:val="single"/>
                </w:rPr>
                <w:t>db</w:t>
              </w:r>
              <w:r w:rsidRPr="00A80C13">
                <w:rPr>
                  <w:rFonts w:ascii="Times New Roman" w:hAnsi="Times New Roman"/>
                  <w:color w:val="0000FF"/>
                  <w:u w:val="single"/>
                </w:rPr>
                <w:t>8</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36</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37</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38</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32</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39</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40</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12</w:t>
              </w:r>
              <w:r>
                <w:rPr>
                  <w:rFonts w:ascii="Times New Roman" w:hAnsi="Times New Roman"/>
                  <w:color w:val="0000FF"/>
                  <w:u w:val="single"/>
                </w:rPr>
                <w:t>fe</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41</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1858</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42</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20</w:t>
              </w:r>
              <w:r>
                <w:rPr>
                  <w:rFonts w:ascii="Times New Roman" w:hAnsi="Times New Roman"/>
                  <w:color w:val="0000FF"/>
                  <w:u w:val="single"/>
                </w:rPr>
                <w:t>f</w:t>
              </w:r>
              <w:r w:rsidRPr="00A80C13">
                <w:rPr>
                  <w:rFonts w:ascii="Times New Roman" w:hAnsi="Times New Roman"/>
                  <w:color w:val="0000FF"/>
                  <w:u w:val="single"/>
                </w:rPr>
                <w:t>0</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43</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44</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197</w:t>
              </w:r>
              <w:r>
                <w:rPr>
                  <w:rFonts w:ascii="Times New Roman" w:hAnsi="Times New Roman"/>
                  <w:color w:val="0000FF"/>
                  <w:u w:val="single"/>
                </w:rPr>
                <w:t>a</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45</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Превращение энергии при </w:t>
            </w:r>
            <w:r w:rsidRPr="00A80C13">
              <w:rPr>
                <w:rFonts w:ascii="Times New Roman" w:hAnsi="Times New Roman"/>
                <w:color w:val="000000"/>
                <w:sz w:val="24"/>
              </w:rPr>
              <w:lastRenderedPageBreak/>
              <w:t>механических колебаниях</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1</w:t>
              </w:r>
              <w:r>
                <w:rPr>
                  <w:rFonts w:ascii="Times New Roman" w:hAnsi="Times New Roman"/>
                  <w:color w:val="0000FF"/>
                  <w:u w:val="single"/>
                </w:rPr>
                <w:t>aec</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47</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197</w:t>
              </w:r>
              <w:r>
                <w:rPr>
                  <w:rFonts w:ascii="Times New Roman" w:hAnsi="Times New Roman"/>
                  <w:color w:val="0000FF"/>
                  <w:u w:val="single"/>
                </w:rPr>
                <w:t>a</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48</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21</w:t>
              </w:r>
              <w:r>
                <w:rPr>
                  <w:rFonts w:ascii="Times New Roman" w:hAnsi="Times New Roman"/>
                  <w:color w:val="0000FF"/>
                  <w:u w:val="single"/>
                </w:rPr>
                <w:t>fe</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49</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50</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51</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52</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53</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23</w:t>
              </w:r>
              <w:r>
                <w:rPr>
                  <w:rFonts w:ascii="Times New Roman" w:hAnsi="Times New Roman"/>
                  <w:color w:val="0000FF"/>
                  <w:u w:val="single"/>
                </w:rPr>
                <w:t>ca</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54</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25</w:t>
              </w:r>
              <w:r>
                <w:rPr>
                  <w:rFonts w:ascii="Times New Roman" w:hAnsi="Times New Roman"/>
                  <w:color w:val="0000FF"/>
                  <w:u w:val="single"/>
                </w:rPr>
                <w:t>f</w:t>
              </w:r>
              <w:r w:rsidRPr="00A80C13">
                <w:rPr>
                  <w:rFonts w:ascii="Times New Roman" w:hAnsi="Times New Roman"/>
                  <w:color w:val="0000FF"/>
                  <w:u w:val="single"/>
                </w:rPr>
                <w:t>0</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55</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Контрольная работа по теме "Законы сохранения. </w:t>
            </w:r>
            <w:r>
              <w:rPr>
                <w:rFonts w:ascii="Times New Roman" w:hAnsi="Times New Roman"/>
                <w:color w:val="000000"/>
                <w:sz w:val="24"/>
              </w:rPr>
              <w:t xml:space="preserve">Механические </w:t>
            </w:r>
            <w:r>
              <w:rPr>
                <w:rFonts w:ascii="Times New Roman" w:hAnsi="Times New Roman"/>
                <w:color w:val="000000"/>
                <w:sz w:val="24"/>
              </w:rPr>
              <w:lastRenderedPageBreak/>
              <w:t>колебания и волны"</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2</w:t>
              </w:r>
              <w:r>
                <w:rPr>
                  <w:rFonts w:ascii="Times New Roman" w:hAnsi="Times New Roman"/>
                  <w:color w:val="0000FF"/>
                  <w:u w:val="single"/>
                </w:rPr>
                <w:t>abe</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57</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58</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2</w:t>
              </w:r>
              <w:r>
                <w:rPr>
                  <w:rFonts w:ascii="Times New Roman" w:hAnsi="Times New Roman"/>
                  <w:color w:val="0000FF"/>
                  <w:u w:val="single"/>
                </w:rPr>
                <w:t>fe</w:t>
              </w:r>
              <w:r w:rsidRPr="00A80C13">
                <w:rPr>
                  <w:rFonts w:ascii="Times New Roman" w:hAnsi="Times New Roman"/>
                  <w:color w:val="0000FF"/>
                  <w:u w:val="single"/>
                </w:rPr>
                <w:t>6</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59</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2</w:t>
              </w:r>
              <w:r>
                <w:rPr>
                  <w:rFonts w:ascii="Times New Roman" w:hAnsi="Times New Roman"/>
                  <w:color w:val="0000FF"/>
                  <w:u w:val="single"/>
                </w:rPr>
                <w:t>c</w:t>
              </w:r>
              <w:r w:rsidRPr="00A80C13">
                <w:rPr>
                  <w:rFonts w:ascii="Times New Roman" w:hAnsi="Times New Roman"/>
                  <w:color w:val="0000FF"/>
                  <w:u w:val="single"/>
                </w:rPr>
                <w:t>6</w:t>
              </w:r>
              <w:r>
                <w:rPr>
                  <w:rFonts w:ascii="Times New Roman" w:hAnsi="Times New Roman"/>
                  <w:color w:val="0000FF"/>
                  <w:u w:val="single"/>
                </w:rPr>
                <w:t>c</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60</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61</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31</w:t>
              </w:r>
              <w:r>
                <w:rPr>
                  <w:rFonts w:ascii="Times New Roman" w:hAnsi="Times New Roman"/>
                  <w:color w:val="0000FF"/>
                  <w:u w:val="single"/>
                </w:rPr>
                <w:t>d</w:t>
              </w:r>
              <w:r w:rsidRPr="00A80C13">
                <w:rPr>
                  <w:rFonts w:ascii="Times New Roman" w:hAnsi="Times New Roman"/>
                  <w:color w:val="0000FF"/>
                  <w:u w:val="single"/>
                </w:rPr>
                <w:t>0</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62</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3658</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63</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38</w:t>
              </w:r>
              <w:r>
                <w:rPr>
                  <w:rFonts w:ascii="Times New Roman" w:hAnsi="Times New Roman"/>
                  <w:color w:val="0000FF"/>
                  <w:u w:val="single"/>
                </w:rPr>
                <w:t>c</w:t>
              </w:r>
              <w:r w:rsidRPr="00A80C13">
                <w:rPr>
                  <w:rFonts w:ascii="Times New Roman" w:hAnsi="Times New Roman"/>
                  <w:color w:val="0000FF"/>
                  <w:u w:val="single"/>
                </w:rPr>
                <w:t>4</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64</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3</w:t>
              </w:r>
              <w:r>
                <w:rPr>
                  <w:rFonts w:ascii="Times New Roman" w:hAnsi="Times New Roman"/>
                  <w:color w:val="0000FF"/>
                  <w:u w:val="single"/>
                </w:rPr>
                <w:t>aea</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65</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Полное внутреннее отражение света. Использование полного внутреннего отражения в </w:t>
            </w:r>
            <w:proofErr w:type="gramStart"/>
            <w:r w:rsidRPr="00A80C13">
              <w:rPr>
                <w:rFonts w:ascii="Times New Roman" w:hAnsi="Times New Roman"/>
                <w:color w:val="000000"/>
                <w:sz w:val="24"/>
              </w:rPr>
              <w:t>оптических</w:t>
            </w:r>
            <w:proofErr w:type="gramEnd"/>
            <w:r w:rsidRPr="00A80C13">
              <w:rPr>
                <w:rFonts w:ascii="Times New Roman" w:hAnsi="Times New Roman"/>
                <w:color w:val="000000"/>
                <w:sz w:val="24"/>
              </w:rPr>
              <w:t xml:space="preserve"> </w:t>
            </w:r>
            <w:proofErr w:type="spellStart"/>
            <w:r w:rsidRPr="00A80C13">
              <w:rPr>
                <w:rFonts w:ascii="Times New Roman" w:hAnsi="Times New Roman"/>
                <w:color w:val="000000"/>
                <w:sz w:val="24"/>
              </w:rPr>
              <w:t>световодах</w:t>
            </w:r>
            <w:proofErr w:type="spellEnd"/>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3</w:t>
              </w:r>
              <w:r>
                <w:rPr>
                  <w:rFonts w:ascii="Times New Roman" w:hAnsi="Times New Roman"/>
                  <w:color w:val="0000FF"/>
                  <w:u w:val="single"/>
                </w:rPr>
                <w:t>c</w:t>
              </w:r>
              <w:r w:rsidRPr="00A80C13">
                <w:rPr>
                  <w:rFonts w:ascii="Times New Roman" w:hAnsi="Times New Roman"/>
                  <w:color w:val="0000FF"/>
                  <w:u w:val="single"/>
                </w:rPr>
                <w:t>5</w:t>
              </w:r>
              <w:r>
                <w:rPr>
                  <w:rFonts w:ascii="Times New Roman" w:hAnsi="Times New Roman"/>
                  <w:color w:val="0000FF"/>
                  <w:u w:val="single"/>
                </w:rPr>
                <w:t>c</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67</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Урок-конференция "Использование полного внутреннего отражения: </w:t>
            </w:r>
            <w:proofErr w:type="spellStart"/>
            <w:r w:rsidRPr="00A80C13">
              <w:rPr>
                <w:rFonts w:ascii="Times New Roman" w:hAnsi="Times New Roman"/>
                <w:color w:val="000000"/>
                <w:sz w:val="24"/>
              </w:rPr>
              <w:t>световоды</w:t>
            </w:r>
            <w:proofErr w:type="spellEnd"/>
            <w:r w:rsidRPr="00A80C13">
              <w:rPr>
                <w:rFonts w:ascii="Times New Roman" w:hAnsi="Times New Roman"/>
                <w:color w:val="000000"/>
                <w:sz w:val="24"/>
              </w:rPr>
              <w:t xml:space="preserve">, </w:t>
            </w:r>
            <w:proofErr w:type="spellStart"/>
            <w:r w:rsidRPr="00A80C13">
              <w:rPr>
                <w:rFonts w:ascii="Times New Roman" w:hAnsi="Times New Roman"/>
                <w:color w:val="000000"/>
                <w:sz w:val="24"/>
              </w:rPr>
              <w:t>оптиковолоконная</w:t>
            </w:r>
            <w:proofErr w:type="spellEnd"/>
            <w:r w:rsidRPr="00A80C13">
              <w:rPr>
                <w:rFonts w:ascii="Times New Roman" w:hAnsi="Times New Roman"/>
                <w:color w:val="000000"/>
                <w:sz w:val="24"/>
              </w:rPr>
              <w:t xml:space="preserve"> связь"</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68</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3</w:t>
              </w:r>
              <w:r>
                <w:rPr>
                  <w:rFonts w:ascii="Times New Roman" w:hAnsi="Times New Roman"/>
                  <w:color w:val="0000FF"/>
                  <w:u w:val="single"/>
                </w:rPr>
                <w:t>f</w:t>
              </w:r>
              <w:r w:rsidRPr="00A80C13">
                <w:rPr>
                  <w:rFonts w:ascii="Times New Roman" w:hAnsi="Times New Roman"/>
                  <w:color w:val="0000FF"/>
                  <w:u w:val="single"/>
                </w:rPr>
                <w:t>2</w:t>
              </w:r>
              <w:r>
                <w:rPr>
                  <w:rFonts w:ascii="Times New Roman" w:hAnsi="Times New Roman"/>
                  <w:color w:val="0000FF"/>
                  <w:u w:val="single"/>
                </w:rPr>
                <w:t>c</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69</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444</w:t>
              </w:r>
              <w:r>
                <w:rPr>
                  <w:rFonts w:ascii="Times New Roman" w:hAnsi="Times New Roman"/>
                  <w:color w:val="0000FF"/>
                  <w:u w:val="single"/>
                </w:rPr>
                <w:t>a</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70</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4206</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71</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0</w:t>
              </w:r>
              <w:r>
                <w:rPr>
                  <w:rFonts w:ascii="Times New Roman" w:hAnsi="Times New Roman"/>
                  <w:color w:val="0000FF"/>
                  <w:u w:val="single"/>
                </w:rPr>
                <w:t>a</w:t>
              </w:r>
              <w:r w:rsidRPr="00A80C13">
                <w:rPr>
                  <w:rFonts w:ascii="Times New Roman" w:hAnsi="Times New Roman"/>
                  <w:color w:val="0000FF"/>
                  <w:u w:val="single"/>
                </w:rPr>
                <w:t>7</w:t>
              </w:r>
              <w:r>
                <w:rPr>
                  <w:rFonts w:ascii="Times New Roman" w:hAnsi="Times New Roman"/>
                  <w:color w:val="0000FF"/>
                  <w:u w:val="single"/>
                </w:rPr>
                <w:t>e</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72</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b</w:t>
              </w:r>
              <w:r w:rsidRPr="00A80C13">
                <w:rPr>
                  <w:rFonts w:ascii="Times New Roman" w:hAnsi="Times New Roman"/>
                  <w:color w:val="0000FF"/>
                  <w:u w:val="single"/>
                </w:rPr>
                <w:t>4684</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73</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74</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0</w:t>
              </w:r>
              <w:r>
                <w:rPr>
                  <w:rFonts w:ascii="Times New Roman" w:hAnsi="Times New Roman"/>
                  <w:color w:val="0000FF"/>
                  <w:u w:val="single"/>
                </w:rPr>
                <w:t>f</w:t>
              </w:r>
              <w:r w:rsidRPr="00A80C13">
                <w:rPr>
                  <w:rFonts w:ascii="Times New Roman" w:hAnsi="Times New Roman"/>
                  <w:color w:val="0000FF"/>
                  <w:u w:val="single"/>
                </w:rPr>
                <w:t>4</w:t>
              </w:r>
              <w:r>
                <w:rPr>
                  <w:rFonts w:ascii="Times New Roman" w:hAnsi="Times New Roman"/>
                  <w:color w:val="0000FF"/>
                  <w:u w:val="single"/>
                </w:rPr>
                <w:t>c</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75</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Лабораторная работа "Опыты по разложению белого света в спектр и восприятию цвета предметов при их наблюдении через цветовые </w:t>
            </w:r>
            <w:r w:rsidRPr="00A80C13">
              <w:rPr>
                <w:rFonts w:ascii="Times New Roman" w:hAnsi="Times New Roman"/>
                <w:color w:val="000000"/>
                <w:sz w:val="24"/>
              </w:rPr>
              <w:lastRenderedPageBreak/>
              <w:t>фильтры"</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0</w:t>
              </w:r>
              <w:r>
                <w:rPr>
                  <w:rFonts w:ascii="Times New Roman" w:hAnsi="Times New Roman"/>
                  <w:color w:val="0000FF"/>
                  <w:u w:val="single"/>
                </w:rPr>
                <w:t>e</w:t>
              </w:r>
              <w:r w:rsidRPr="00A80C13">
                <w:rPr>
                  <w:rFonts w:ascii="Times New Roman" w:hAnsi="Times New Roman"/>
                  <w:color w:val="0000FF"/>
                  <w:u w:val="single"/>
                </w:rPr>
                <w:t>2</w:t>
              </w:r>
              <w:r>
                <w:rPr>
                  <w:rFonts w:ascii="Times New Roman" w:hAnsi="Times New Roman"/>
                  <w:color w:val="0000FF"/>
                  <w:u w:val="single"/>
                </w:rPr>
                <w:t>a</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77</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12</w:t>
              </w:r>
              <w:r>
                <w:rPr>
                  <w:rFonts w:ascii="Times New Roman" w:hAnsi="Times New Roman"/>
                  <w:color w:val="0000FF"/>
                  <w:u w:val="single"/>
                </w:rPr>
                <w:t>a</w:t>
              </w:r>
              <w:r w:rsidRPr="00A80C13">
                <w:rPr>
                  <w:rFonts w:ascii="Times New Roman" w:hAnsi="Times New Roman"/>
                  <w:color w:val="0000FF"/>
                  <w:u w:val="single"/>
                </w:rPr>
                <w:t>8</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78</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79</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144</w:t>
              </w:r>
              <w:r>
                <w:rPr>
                  <w:rFonts w:ascii="Times New Roman" w:hAnsi="Times New Roman"/>
                  <w:color w:val="0000FF"/>
                  <w:u w:val="single"/>
                </w:rPr>
                <w:t>c</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80</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1550</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81</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1672</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82</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18</w:t>
              </w:r>
              <w:r>
                <w:rPr>
                  <w:rFonts w:ascii="Times New Roman" w:hAnsi="Times New Roman"/>
                  <w:color w:val="0000FF"/>
                  <w:u w:val="single"/>
                </w:rPr>
                <w:t>ac</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83</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1</w:t>
              </w:r>
              <w:r>
                <w:rPr>
                  <w:rFonts w:ascii="Times New Roman" w:hAnsi="Times New Roman"/>
                  <w:color w:val="0000FF"/>
                  <w:u w:val="single"/>
                </w:rPr>
                <w:t>a</w:t>
              </w:r>
              <w:r w:rsidRPr="00A80C13">
                <w:rPr>
                  <w:rFonts w:ascii="Times New Roman" w:hAnsi="Times New Roman"/>
                  <w:color w:val="0000FF"/>
                  <w:u w:val="single"/>
                </w:rPr>
                <w:t>14</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84</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1</w:t>
              </w:r>
              <w:r>
                <w:rPr>
                  <w:rFonts w:ascii="Times New Roman" w:hAnsi="Times New Roman"/>
                  <w:color w:val="0000FF"/>
                  <w:u w:val="single"/>
                </w:rPr>
                <w:t>b</w:t>
              </w:r>
              <w:r w:rsidRPr="00A80C13">
                <w:rPr>
                  <w:rFonts w:ascii="Times New Roman" w:hAnsi="Times New Roman"/>
                  <w:color w:val="0000FF"/>
                  <w:u w:val="single"/>
                </w:rPr>
                <w:t>4</w:t>
              </w:r>
              <w:r>
                <w:rPr>
                  <w:rFonts w:ascii="Times New Roman" w:hAnsi="Times New Roman"/>
                  <w:color w:val="0000FF"/>
                  <w:u w:val="single"/>
                </w:rPr>
                <w:t>a</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85</w:t>
            </w:r>
          </w:p>
        </w:tc>
        <w:tc>
          <w:tcPr>
            <w:tcW w:w="3520" w:type="dxa"/>
            <w:tcMar>
              <w:top w:w="50" w:type="dxa"/>
              <w:left w:w="100" w:type="dxa"/>
            </w:tcMar>
            <w:vAlign w:val="center"/>
          </w:tcPr>
          <w:p w:rsidR="00F64AE2" w:rsidRDefault="00A80C13">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86</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2126</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87</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1</w:t>
              </w:r>
              <w:r>
                <w:rPr>
                  <w:rFonts w:ascii="Times New Roman" w:hAnsi="Times New Roman"/>
                  <w:color w:val="0000FF"/>
                  <w:u w:val="single"/>
                </w:rPr>
                <w:t>c</w:t>
              </w:r>
              <w:r w:rsidRPr="00A80C13">
                <w:rPr>
                  <w:rFonts w:ascii="Times New Roman" w:hAnsi="Times New Roman"/>
                  <w:color w:val="0000FF"/>
                  <w:u w:val="single"/>
                </w:rPr>
                <w:t>58</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lastRenderedPageBreak/>
              <w:t>88</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1</w:t>
              </w:r>
              <w:r>
                <w:rPr>
                  <w:rFonts w:ascii="Times New Roman" w:hAnsi="Times New Roman"/>
                  <w:color w:val="0000FF"/>
                  <w:u w:val="single"/>
                </w:rPr>
                <w:t>d</w:t>
              </w:r>
              <w:r w:rsidRPr="00A80C13">
                <w:rPr>
                  <w:rFonts w:ascii="Times New Roman" w:hAnsi="Times New Roman"/>
                  <w:color w:val="0000FF"/>
                  <w:u w:val="single"/>
                </w:rPr>
                <w:t>7</w:t>
              </w:r>
              <w:r>
                <w:rPr>
                  <w:rFonts w:ascii="Times New Roman" w:hAnsi="Times New Roman"/>
                  <w:color w:val="0000FF"/>
                  <w:u w:val="single"/>
                </w:rPr>
                <w:t>a</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89</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90</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1</w:t>
              </w:r>
              <w:r>
                <w:rPr>
                  <w:rFonts w:ascii="Times New Roman" w:hAnsi="Times New Roman"/>
                  <w:color w:val="0000FF"/>
                  <w:u w:val="single"/>
                </w:rPr>
                <w:t>e</w:t>
              </w:r>
              <w:r w:rsidRPr="00A80C13">
                <w:rPr>
                  <w:rFonts w:ascii="Times New Roman" w:hAnsi="Times New Roman"/>
                  <w:color w:val="0000FF"/>
                  <w:u w:val="single"/>
                </w:rPr>
                <w:t>88</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91</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92</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223</w:t>
              </w:r>
              <w:r>
                <w:rPr>
                  <w:rFonts w:ascii="Times New Roman" w:hAnsi="Times New Roman"/>
                  <w:color w:val="0000FF"/>
                  <w:u w:val="single"/>
                </w:rPr>
                <w:t>e</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93</w:t>
            </w:r>
          </w:p>
        </w:tc>
        <w:tc>
          <w:tcPr>
            <w:tcW w:w="3520" w:type="dxa"/>
            <w:tcMar>
              <w:top w:w="50" w:type="dxa"/>
              <w:left w:w="100" w:type="dxa"/>
            </w:tcMar>
            <w:vAlign w:val="center"/>
          </w:tcPr>
          <w:p w:rsidR="00F64AE2" w:rsidRDefault="00A80C13">
            <w:pPr>
              <w:spacing w:after="0"/>
              <w:ind w:left="135"/>
            </w:pPr>
            <w:r w:rsidRPr="00A80C13">
              <w:rPr>
                <w:rFonts w:ascii="Times New Roman" w:hAnsi="Times New Roman"/>
                <w:color w:val="000000"/>
                <w:sz w:val="24"/>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94</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245</w:t>
              </w:r>
              <w:r>
                <w:rPr>
                  <w:rFonts w:ascii="Times New Roman" w:hAnsi="Times New Roman"/>
                  <w:color w:val="0000FF"/>
                  <w:u w:val="single"/>
                </w:rPr>
                <w:t>a</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95</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2572</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96</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2</w:t>
              </w:r>
              <w:r>
                <w:rPr>
                  <w:rFonts w:ascii="Times New Roman" w:hAnsi="Times New Roman"/>
                  <w:color w:val="0000FF"/>
                  <w:u w:val="single"/>
                </w:rPr>
                <w:t>a</w:t>
              </w:r>
              <w:r w:rsidRPr="00A80C13">
                <w:rPr>
                  <w:rFonts w:ascii="Times New Roman" w:hAnsi="Times New Roman"/>
                  <w:color w:val="0000FF"/>
                  <w:u w:val="single"/>
                </w:rPr>
                <w:t>22</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97</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Повторение, обобщение. Решение </w:t>
            </w:r>
            <w:r w:rsidRPr="00A80C13">
              <w:rPr>
                <w:rFonts w:ascii="Times New Roman" w:hAnsi="Times New Roman"/>
                <w:color w:val="000000"/>
                <w:sz w:val="24"/>
              </w:rPr>
              <w:lastRenderedPageBreak/>
              <w:t>расчетных и качественных задач по теме "КПД электроустановок"</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2</w:t>
              </w:r>
              <w:r>
                <w:rPr>
                  <w:rFonts w:ascii="Times New Roman" w:hAnsi="Times New Roman"/>
                  <w:color w:val="0000FF"/>
                  <w:u w:val="single"/>
                </w:rPr>
                <w:t>b</w:t>
              </w:r>
              <w:r w:rsidRPr="00A80C13">
                <w:rPr>
                  <w:rFonts w:ascii="Times New Roman" w:hAnsi="Times New Roman"/>
                  <w:color w:val="0000FF"/>
                  <w:u w:val="single"/>
                </w:rPr>
                <w:t>30</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2</w:t>
              </w:r>
              <w:r>
                <w:rPr>
                  <w:rFonts w:ascii="Times New Roman" w:hAnsi="Times New Roman"/>
                  <w:color w:val="0000FF"/>
                  <w:u w:val="single"/>
                </w:rPr>
                <w:t>c</w:t>
              </w:r>
              <w:r w:rsidRPr="00A80C13">
                <w:rPr>
                  <w:rFonts w:ascii="Times New Roman" w:hAnsi="Times New Roman"/>
                  <w:color w:val="0000FF"/>
                  <w:u w:val="single"/>
                </w:rPr>
                <w:t>52</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99</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2</w:t>
              </w:r>
              <w:r>
                <w:rPr>
                  <w:rFonts w:ascii="Times New Roman" w:hAnsi="Times New Roman"/>
                  <w:color w:val="0000FF"/>
                  <w:u w:val="single"/>
                </w:rPr>
                <w:t>d</w:t>
              </w:r>
              <w:r w:rsidRPr="00A80C13">
                <w:rPr>
                  <w:rFonts w:ascii="Times New Roman" w:hAnsi="Times New Roman"/>
                  <w:color w:val="0000FF"/>
                  <w:u w:val="single"/>
                </w:rPr>
                <w:t>6</w:t>
              </w:r>
              <w:r>
                <w:rPr>
                  <w:rFonts w:ascii="Times New Roman" w:hAnsi="Times New Roman"/>
                  <w:color w:val="0000FF"/>
                  <w:u w:val="single"/>
                </w:rPr>
                <w:t>a</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100</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2</w:t>
              </w:r>
              <w:r>
                <w:rPr>
                  <w:rFonts w:ascii="Times New Roman" w:hAnsi="Times New Roman"/>
                  <w:color w:val="0000FF"/>
                  <w:u w:val="single"/>
                </w:rPr>
                <w:t>e</w:t>
              </w:r>
              <w:r w:rsidRPr="00A80C13">
                <w:rPr>
                  <w:rFonts w:ascii="Times New Roman" w:hAnsi="Times New Roman"/>
                  <w:color w:val="0000FF"/>
                  <w:u w:val="single"/>
                </w:rPr>
                <w:t>82</w:t>
              </w:r>
            </w:hyperlink>
          </w:p>
        </w:tc>
      </w:tr>
      <w:tr w:rsidR="00F64AE2" w:rsidRPr="00A80C13">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101</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A80C13">
                <w:rPr>
                  <w:rFonts w:ascii="Times New Roman" w:hAnsi="Times New Roman"/>
                  <w:color w:val="0000FF"/>
                  <w:u w:val="single"/>
                </w:rPr>
                <w:t>://</w:t>
              </w:r>
              <w:r>
                <w:rPr>
                  <w:rFonts w:ascii="Times New Roman" w:hAnsi="Times New Roman"/>
                  <w:color w:val="0000FF"/>
                  <w:u w:val="single"/>
                </w:rPr>
                <w:t>m</w:t>
              </w:r>
              <w:r w:rsidRPr="00A80C13">
                <w:rPr>
                  <w:rFonts w:ascii="Times New Roman" w:hAnsi="Times New Roman"/>
                  <w:color w:val="0000FF"/>
                  <w:u w:val="single"/>
                </w:rPr>
                <w:t>.</w:t>
              </w:r>
              <w:r>
                <w:rPr>
                  <w:rFonts w:ascii="Times New Roman" w:hAnsi="Times New Roman"/>
                  <w:color w:val="0000FF"/>
                  <w:u w:val="single"/>
                </w:rPr>
                <w:t>edsoo</w:t>
              </w:r>
              <w:r w:rsidRPr="00A80C13">
                <w:rPr>
                  <w:rFonts w:ascii="Times New Roman" w:hAnsi="Times New Roman"/>
                  <w:color w:val="0000FF"/>
                  <w:u w:val="single"/>
                </w:rPr>
                <w:t>.</w:t>
              </w:r>
              <w:r>
                <w:rPr>
                  <w:rFonts w:ascii="Times New Roman" w:hAnsi="Times New Roman"/>
                  <w:color w:val="0000FF"/>
                  <w:u w:val="single"/>
                </w:rPr>
                <w:t>ru</w:t>
              </w:r>
              <w:r w:rsidRPr="00A80C13">
                <w:rPr>
                  <w:rFonts w:ascii="Times New Roman" w:hAnsi="Times New Roman"/>
                  <w:color w:val="0000FF"/>
                  <w:u w:val="single"/>
                </w:rPr>
                <w:t>/</w:t>
              </w:r>
              <w:r>
                <w:rPr>
                  <w:rFonts w:ascii="Times New Roman" w:hAnsi="Times New Roman"/>
                  <w:color w:val="0000FF"/>
                  <w:u w:val="single"/>
                </w:rPr>
                <w:t>ff</w:t>
              </w:r>
              <w:r w:rsidRPr="00A80C13">
                <w:rPr>
                  <w:rFonts w:ascii="Times New Roman" w:hAnsi="Times New Roman"/>
                  <w:color w:val="0000FF"/>
                  <w:u w:val="single"/>
                </w:rPr>
                <w:t>0</w:t>
              </w:r>
              <w:r>
                <w:rPr>
                  <w:rFonts w:ascii="Times New Roman" w:hAnsi="Times New Roman"/>
                  <w:color w:val="0000FF"/>
                  <w:u w:val="single"/>
                </w:rPr>
                <w:t>c</w:t>
              </w:r>
              <w:r w:rsidRPr="00A80C13">
                <w:rPr>
                  <w:rFonts w:ascii="Times New Roman" w:hAnsi="Times New Roman"/>
                  <w:color w:val="0000FF"/>
                  <w:u w:val="single"/>
                </w:rPr>
                <w:t>3044</w:t>
              </w:r>
            </w:hyperlink>
          </w:p>
        </w:tc>
      </w:tr>
      <w:tr w:rsidR="00F64AE2">
        <w:trPr>
          <w:trHeight w:val="144"/>
          <w:tblCellSpacing w:w="20" w:type="nil"/>
        </w:trPr>
        <w:tc>
          <w:tcPr>
            <w:tcW w:w="443" w:type="dxa"/>
            <w:tcMar>
              <w:top w:w="50" w:type="dxa"/>
              <w:left w:w="100" w:type="dxa"/>
            </w:tcMar>
            <w:vAlign w:val="center"/>
          </w:tcPr>
          <w:p w:rsidR="00F64AE2" w:rsidRDefault="00A80C13">
            <w:pPr>
              <w:spacing w:after="0"/>
            </w:pPr>
            <w:r>
              <w:rPr>
                <w:rFonts w:ascii="Times New Roman" w:hAnsi="Times New Roman"/>
                <w:color w:val="000000"/>
                <w:sz w:val="24"/>
              </w:rPr>
              <w:t>102</w:t>
            </w:r>
          </w:p>
        </w:tc>
        <w:tc>
          <w:tcPr>
            <w:tcW w:w="3520" w:type="dxa"/>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4AE2" w:rsidRDefault="00F64AE2">
            <w:pPr>
              <w:spacing w:after="0"/>
              <w:ind w:left="135"/>
              <w:jc w:val="center"/>
            </w:pP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F64AE2" w:rsidRDefault="00F64AE2">
            <w:pPr>
              <w:spacing w:after="0"/>
              <w:ind w:left="135"/>
            </w:pPr>
          </w:p>
        </w:tc>
        <w:tc>
          <w:tcPr>
            <w:tcW w:w="1914" w:type="dxa"/>
            <w:tcMar>
              <w:top w:w="50" w:type="dxa"/>
              <w:left w:w="100" w:type="dxa"/>
            </w:tcMar>
            <w:vAlign w:val="center"/>
          </w:tcPr>
          <w:p w:rsidR="00F64AE2" w:rsidRDefault="00F64AE2">
            <w:pPr>
              <w:spacing w:after="0"/>
              <w:ind w:left="135"/>
            </w:pPr>
          </w:p>
        </w:tc>
      </w:tr>
      <w:tr w:rsidR="00F64AE2">
        <w:trPr>
          <w:trHeight w:val="144"/>
          <w:tblCellSpacing w:w="20" w:type="nil"/>
        </w:trPr>
        <w:tc>
          <w:tcPr>
            <w:tcW w:w="0" w:type="auto"/>
            <w:gridSpan w:val="2"/>
            <w:tcMar>
              <w:top w:w="50" w:type="dxa"/>
              <w:left w:w="100" w:type="dxa"/>
            </w:tcMar>
            <w:vAlign w:val="center"/>
          </w:tcPr>
          <w:p w:rsidR="00F64AE2" w:rsidRPr="00A80C13" w:rsidRDefault="00A80C13">
            <w:pPr>
              <w:spacing w:after="0"/>
              <w:ind w:left="135"/>
            </w:pPr>
            <w:r w:rsidRPr="00A80C13">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F64AE2" w:rsidRDefault="00A80C13">
            <w:pPr>
              <w:spacing w:after="0"/>
              <w:ind w:left="135"/>
              <w:jc w:val="center"/>
            </w:pPr>
            <w:r w:rsidRPr="00A80C13">
              <w:rPr>
                <w:rFonts w:ascii="Times New Roman" w:hAnsi="Times New Roman"/>
                <w:color w:val="000000"/>
                <w:sz w:val="24"/>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F64AE2" w:rsidRDefault="00A80C13">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F64AE2" w:rsidRDefault="00F64AE2"/>
        </w:tc>
      </w:tr>
    </w:tbl>
    <w:p w:rsidR="00F64AE2" w:rsidRDefault="00F64AE2">
      <w:pPr>
        <w:sectPr w:rsidR="00F64AE2">
          <w:pgSz w:w="16383" w:h="11906" w:orient="landscape"/>
          <w:pgMar w:top="1134" w:right="850" w:bottom="1134" w:left="1701" w:header="720" w:footer="720" w:gutter="0"/>
          <w:cols w:space="720"/>
        </w:sectPr>
      </w:pPr>
    </w:p>
    <w:p w:rsidR="00F64AE2" w:rsidRDefault="00F64AE2">
      <w:pPr>
        <w:sectPr w:rsidR="00F64AE2">
          <w:pgSz w:w="16383" w:h="11906" w:orient="landscape"/>
          <w:pgMar w:top="1134" w:right="850" w:bottom="1134" w:left="1701" w:header="720" w:footer="720" w:gutter="0"/>
          <w:cols w:space="720"/>
        </w:sectPr>
      </w:pPr>
    </w:p>
    <w:p w:rsidR="00F64AE2" w:rsidRPr="00A80C13" w:rsidRDefault="00A80C13">
      <w:pPr>
        <w:spacing w:after="0"/>
        <w:ind w:left="120"/>
        <w:rPr>
          <w:sz w:val="24"/>
          <w:szCs w:val="24"/>
        </w:rPr>
      </w:pPr>
      <w:bookmarkStart w:id="12" w:name="block-14074623"/>
      <w:bookmarkEnd w:id="11"/>
      <w:r w:rsidRPr="00A80C13">
        <w:rPr>
          <w:rFonts w:ascii="Times New Roman" w:hAnsi="Times New Roman"/>
          <w:b/>
          <w:color w:val="000000"/>
          <w:sz w:val="24"/>
          <w:szCs w:val="24"/>
        </w:rPr>
        <w:lastRenderedPageBreak/>
        <w:t>УЧЕБНО-МЕТОДИЧЕСКОЕ ОБЕСПЕЧЕНИЕ ОБРАЗОВАТЕЛЬНОГО ПРОЦЕССА</w:t>
      </w:r>
    </w:p>
    <w:p w:rsidR="00F64AE2" w:rsidRPr="00A80C13" w:rsidRDefault="00A80C13">
      <w:pPr>
        <w:spacing w:after="0" w:line="480" w:lineRule="auto"/>
        <w:ind w:left="120"/>
        <w:rPr>
          <w:sz w:val="24"/>
          <w:szCs w:val="24"/>
        </w:rPr>
      </w:pPr>
      <w:r w:rsidRPr="00A80C13">
        <w:rPr>
          <w:rFonts w:ascii="Times New Roman" w:hAnsi="Times New Roman"/>
          <w:b/>
          <w:color w:val="000000"/>
          <w:sz w:val="24"/>
          <w:szCs w:val="24"/>
        </w:rPr>
        <w:t>ОБЯЗАТЕЛЬНЫЕ УЧЕБНЫЕ МАТЕРИАЛЫ ДЛЯ УЧЕНИКА</w:t>
      </w:r>
    </w:p>
    <w:p w:rsidR="00F64AE2" w:rsidRPr="00A80C13" w:rsidRDefault="00A80C13">
      <w:pPr>
        <w:spacing w:after="0" w:line="480" w:lineRule="auto"/>
        <w:ind w:left="120"/>
        <w:rPr>
          <w:sz w:val="24"/>
          <w:szCs w:val="24"/>
        </w:rPr>
      </w:pPr>
      <w:r w:rsidRPr="00A80C13">
        <w:rPr>
          <w:rFonts w:ascii="Times New Roman" w:hAnsi="Times New Roman"/>
          <w:color w:val="000000"/>
          <w:sz w:val="24"/>
          <w:szCs w:val="24"/>
        </w:rPr>
        <w:t xml:space="preserve">​‌• Физика, 7 класс/ </w:t>
      </w:r>
      <w:proofErr w:type="spellStart"/>
      <w:r w:rsidRPr="00A80C13">
        <w:rPr>
          <w:rFonts w:ascii="Times New Roman" w:hAnsi="Times New Roman"/>
          <w:color w:val="000000"/>
          <w:sz w:val="24"/>
          <w:szCs w:val="24"/>
        </w:rPr>
        <w:t>Перышкин</w:t>
      </w:r>
      <w:proofErr w:type="spellEnd"/>
      <w:r w:rsidRPr="00A80C13">
        <w:rPr>
          <w:rFonts w:ascii="Times New Roman" w:hAnsi="Times New Roman"/>
          <w:color w:val="000000"/>
          <w:sz w:val="24"/>
          <w:szCs w:val="24"/>
        </w:rPr>
        <w:t xml:space="preserve"> И.М., Иванов А.И., Акционерное общество «Издательство «Просвещение»</w:t>
      </w:r>
      <w:r w:rsidRPr="00A80C13">
        <w:rPr>
          <w:sz w:val="24"/>
          <w:szCs w:val="24"/>
        </w:rPr>
        <w:br/>
      </w:r>
      <w:r w:rsidRPr="00A80C13">
        <w:rPr>
          <w:rFonts w:ascii="Times New Roman" w:hAnsi="Times New Roman"/>
          <w:color w:val="000000"/>
          <w:sz w:val="24"/>
          <w:szCs w:val="24"/>
        </w:rPr>
        <w:t xml:space="preserve"> • Физика, 8 класс/ </w:t>
      </w:r>
      <w:proofErr w:type="spellStart"/>
      <w:r w:rsidRPr="00A80C13">
        <w:rPr>
          <w:rFonts w:ascii="Times New Roman" w:hAnsi="Times New Roman"/>
          <w:color w:val="000000"/>
          <w:sz w:val="24"/>
          <w:szCs w:val="24"/>
        </w:rPr>
        <w:t>Перышкин</w:t>
      </w:r>
      <w:proofErr w:type="spellEnd"/>
      <w:r w:rsidRPr="00A80C13">
        <w:rPr>
          <w:rFonts w:ascii="Times New Roman" w:hAnsi="Times New Roman"/>
          <w:color w:val="000000"/>
          <w:sz w:val="24"/>
          <w:szCs w:val="24"/>
        </w:rPr>
        <w:t xml:space="preserve"> И.М., Иванов А.И., Акционерное общество «Издательство «Просвещение»</w:t>
      </w:r>
      <w:r w:rsidRPr="00A80C13">
        <w:rPr>
          <w:sz w:val="24"/>
          <w:szCs w:val="24"/>
        </w:rPr>
        <w:br/>
      </w:r>
      <w:bookmarkStart w:id="13" w:name="5e1a49e1-ad56-46a9-9903-1302f784ec56"/>
      <w:r w:rsidRPr="00A80C13">
        <w:rPr>
          <w:rFonts w:ascii="Times New Roman" w:hAnsi="Times New Roman"/>
          <w:color w:val="000000"/>
          <w:sz w:val="24"/>
          <w:szCs w:val="24"/>
        </w:rPr>
        <w:t xml:space="preserve"> • Физика: 9-й класс: базовый уровень: учебник, 9 класс/ </w:t>
      </w:r>
      <w:proofErr w:type="spellStart"/>
      <w:r w:rsidRPr="00A80C13">
        <w:rPr>
          <w:rFonts w:ascii="Times New Roman" w:hAnsi="Times New Roman"/>
          <w:color w:val="000000"/>
          <w:sz w:val="24"/>
          <w:szCs w:val="24"/>
        </w:rPr>
        <w:t>Перышкин</w:t>
      </w:r>
      <w:proofErr w:type="spellEnd"/>
      <w:r w:rsidRPr="00A80C13">
        <w:rPr>
          <w:rFonts w:ascii="Times New Roman" w:hAnsi="Times New Roman"/>
          <w:color w:val="000000"/>
          <w:sz w:val="24"/>
          <w:szCs w:val="24"/>
        </w:rPr>
        <w:t xml:space="preserve"> И. М., </w:t>
      </w:r>
      <w:proofErr w:type="spellStart"/>
      <w:r w:rsidRPr="00A80C13">
        <w:rPr>
          <w:rFonts w:ascii="Times New Roman" w:hAnsi="Times New Roman"/>
          <w:color w:val="000000"/>
          <w:sz w:val="24"/>
          <w:szCs w:val="24"/>
        </w:rPr>
        <w:t>Гутник</w:t>
      </w:r>
      <w:proofErr w:type="spellEnd"/>
      <w:r w:rsidRPr="00A80C13">
        <w:rPr>
          <w:rFonts w:ascii="Times New Roman" w:hAnsi="Times New Roman"/>
          <w:color w:val="000000"/>
          <w:sz w:val="24"/>
          <w:szCs w:val="24"/>
        </w:rPr>
        <w:t xml:space="preserve"> Е. М., Иванов А. И., Петрова М. А., Акционерное общество «Издательство «Просвещение»</w:t>
      </w:r>
      <w:bookmarkEnd w:id="13"/>
      <w:r w:rsidRPr="00A80C13">
        <w:rPr>
          <w:rFonts w:ascii="Times New Roman" w:hAnsi="Times New Roman"/>
          <w:color w:val="000000"/>
          <w:sz w:val="24"/>
          <w:szCs w:val="24"/>
        </w:rPr>
        <w:t>‌​</w:t>
      </w:r>
    </w:p>
    <w:p w:rsidR="00F64AE2" w:rsidRPr="00A80C13" w:rsidRDefault="00A80C13">
      <w:pPr>
        <w:spacing w:after="0" w:line="480" w:lineRule="auto"/>
        <w:ind w:left="120"/>
        <w:rPr>
          <w:sz w:val="24"/>
          <w:szCs w:val="24"/>
        </w:rPr>
      </w:pPr>
      <w:r w:rsidRPr="00A80C13">
        <w:rPr>
          <w:rFonts w:ascii="Times New Roman" w:hAnsi="Times New Roman"/>
          <w:color w:val="000000"/>
          <w:sz w:val="24"/>
          <w:szCs w:val="24"/>
        </w:rPr>
        <w:t>​‌‌</w:t>
      </w:r>
    </w:p>
    <w:p w:rsidR="00F64AE2" w:rsidRPr="00A80C13" w:rsidRDefault="00A80C13">
      <w:pPr>
        <w:spacing w:after="0"/>
        <w:ind w:left="120"/>
        <w:rPr>
          <w:sz w:val="24"/>
          <w:szCs w:val="24"/>
        </w:rPr>
      </w:pPr>
      <w:r w:rsidRPr="00A80C13">
        <w:rPr>
          <w:rFonts w:ascii="Times New Roman" w:hAnsi="Times New Roman"/>
          <w:color w:val="000000"/>
          <w:sz w:val="24"/>
          <w:szCs w:val="24"/>
        </w:rPr>
        <w:t>​</w:t>
      </w:r>
    </w:p>
    <w:p w:rsidR="00F64AE2" w:rsidRPr="00A80C13" w:rsidRDefault="00A80C13">
      <w:pPr>
        <w:spacing w:after="0" w:line="480" w:lineRule="auto"/>
        <w:ind w:left="120"/>
        <w:rPr>
          <w:sz w:val="24"/>
          <w:szCs w:val="24"/>
        </w:rPr>
      </w:pPr>
      <w:r w:rsidRPr="00A80C13">
        <w:rPr>
          <w:rFonts w:ascii="Times New Roman" w:hAnsi="Times New Roman"/>
          <w:b/>
          <w:color w:val="000000"/>
          <w:sz w:val="24"/>
          <w:szCs w:val="24"/>
        </w:rPr>
        <w:t>МЕТОДИЧЕСКИЕ МАТЕРИАЛЫ ДЛЯ УЧИТЕЛЯ</w:t>
      </w:r>
    </w:p>
    <w:p w:rsidR="00F64AE2" w:rsidRPr="00A80C13" w:rsidRDefault="00A80C13">
      <w:pPr>
        <w:spacing w:after="0" w:line="480" w:lineRule="auto"/>
        <w:ind w:left="120"/>
        <w:rPr>
          <w:sz w:val="24"/>
          <w:szCs w:val="24"/>
        </w:rPr>
      </w:pPr>
      <w:r w:rsidRPr="00A80C13">
        <w:rPr>
          <w:rFonts w:ascii="Times New Roman" w:hAnsi="Times New Roman"/>
          <w:color w:val="000000"/>
          <w:sz w:val="24"/>
          <w:szCs w:val="24"/>
        </w:rPr>
        <w:t>​‌</w:t>
      </w:r>
      <w:bookmarkStart w:id="14" w:name="b559c98e-0222-4eef-837c-ad1af32bc291"/>
      <w:r w:rsidRPr="00A80C13">
        <w:rPr>
          <w:rFonts w:ascii="Times New Roman" w:hAnsi="Times New Roman"/>
          <w:color w:val="000000"/>
          <w:sz w:val="24"/>
          <w:szCs w:val="24"/>
        </w:rPr>
        <w:t>-</w:t>
      </w:r>
      <w:bookmarkEnd w:id="14"/>
      <w:r w:rsidRPr="00A80C13">
        <w:rPr>
          <w:rFonts w:ascii="Times New Roman" w:hAnsi="Times New Roman"/>
          <w:color w:val="000000"/>
          <w:sz w:val="24"/>
          <w:szCs w:val="24"/>
        </w:rPr>
        <w:t>‌​</w:t>
      </w:r>
    </w:p>
    <w:p w:rsidR="00F64AE2" w:rsidRPr="00A80C13" w:rsidRDefault="00F64AE2">
      <w:pPr>
        <w:spacing w:after="0"/>
        <w:ind w:left="120"/>
        <w:rPr>
          <w:sz w:val="24"/>
          <w:szCs w:val="24"/>
        </w:rPr>
      </w:pPr>
    </w:p>
    <w:p w:rsidR="00F64AE2" w:rsidRPr="00A80C13" w:rsidRDefault="00A80C13">
      <w:pPr>
        <w:spacing w:after="0" w:line="480" w:lineRule="auto"/>
        <w:ind w:left="120"/>
        <w:rPr>
          <w:sz w:val="24"/>
          <w:szCs w:val="24"/>
        </w:rPr>
      </w:pPr>
      <w:r w:rsidRPr="00A80C13">
        <w:rPr>
          <w:rFonts w:ascii="Times New Roman" w:hAnsi="Times New Roman"/>
          <w:b/>
          <w:color w:val="000000"/>
          <w:sz w:val="24"/>
          <w:szCs w:val="24"/>
        </w:rPr>
        <w:t>ЦИФРОВЫЕ ОБРАЗОВАТЕЛЬНЫЕ РЕСУРСЫ И РЕСУРСЫ СЕТИ ИНТЕРНЕТ</w:t>
      </w:r>
    </w:p>
    <w:p w:rsidR="00F64AE2" w:rsidRPr="00A80C13" w:rsidRDefault="00A80C13">
      <w:pPr>
        <w:spacing w:after="0" w:line="480" w:lineRule="auto"/>
        <w:ind w:left="120"/>
        <w:rPr>
          <w:sz w:val="24"/>
          <w:szCs w:val="24"/>
        </w:rPr>
      </w:pPr>
      <w:r w:rsidRPr="00A80C13">
        <w:rPr>
          <w:rFonts w:ascii="Times New Roman" w:hAnsi="Times New Roman"/>
          <w:color w:val="000000"/>
          <w:sz w:val="24"/>
          <w:szCs w:val="24"/>
        </w:rPr>
        <w:t>​</w:t>
      </w:r>
      <w:r w:rsidRPr="00A80C13">
        <w:rPr>
          <w:rFonts w:ascii="Times New Roman" w:hAnsi="Times New Roman"/>
          <w:color w:val="333333"/>
          <w:sz w:val="24"/>
          <w:szCs w:val="24"/>
        </w:rPr>
        <w:t>​‌</w:t>
      </w:r>
      <w:r w:rsidRPr="00A80C13">
        <w:rPr>
          <w:rFonts w:ascii="Times New Roman" w:hAnsi="Times New Roman"/>
          <w:color w:val="000000"/>
          <w:sz w:val="24"/>
          <w:szCs w:val="24"/>
        </w:rPr>
        <w:t>Библиотека ЦОК</w:t>
      </w:r>
      <w:r w:rsidRPr="00A80C13">
        <w:rPr>
          <w:sz w:val="24"/>
          <w:szCs w:val="24"/>
        </w:rPr>
        <w:br/>
      </w:r>
      <w:r w:rsidRPr="00A80C13">
        <w:rPr>
          <w:rFonts w:ascii="Times New Roman" w:hAnsi="Times New Roman"/>
          <w:color w:val="000000"/>
          <w:sz w:val="24"/>
          <w:szCs w:val="24"/>
        </w:rPr>
        <w:t xml:space="preserve"> РЭШ</w:t>
      </w:r>
      <w:r w:rsidRPr="00A80C13">
        <w:rPr>
          <w:sz w:val="24"/>
          <w:szCs w:val="24"/>
        </w:rPr>
        <w:br/>
      </w:r>
      <w:r w:rsidRPr="00A80C13">
        <w:rPr>
          <w:rFonts w:ascii="Times New Roman" w:hAnsi="Times New Roman"/>
          <w:color w:val="000000"/>
          <w:sz w:val="24"/>
          <w:szCs w:val="24"/>
        </w:rPr>
        <w:t xml:space="preserve"> МЭШ</w:t>
      </w:r>
      <w:r w:rsidRPr="00A80C13">
        <w:rPr>
          <w:sz w:val="24"/>
          <w:szCs w:val="24"/>
        </w:rPr>
        <w:br/>
      </w:r>
      <w:bookmarkStart w:id="15" w:name="20a87c29-4c57-40a6-9974-267fce90c3ae"/>
      <w:r w:rsidRPr="00A80C13">
        <w:rPr>
          <w:rFonts w:ascii="Times New Roman" w:hAnsi="Times New Roman"/>
          <w:color w:val="000000"/>
          <w:sz w:val="24"/>
          <w:szCs w:val="24"/>
        </w:rPr>
        <w:t xml:space="preserve"> Я класс</w:t>
      </w:r>
      <w:bookmarkEnd w:id="15"/>
      <w:r w:rsidRPr="00A80C13">
        <w:rPr>
          <w:rFonts w:ascii="Times New Roman" w:hAnsi="Times New Roman"/>
          <w:color w:val="333333"/>
          <w:sz w:val="24"/>
          <w:szCs w:val="24"/>
        </w:rPr>
        <w:t>‌</w:t>
      </w:r>
      <w:r w:rsidRPr="00A80C13">
        <w:rPr>
          <w:rFonts w:ascii="Times New Roman" w:hAnsi="Times New Roman"/>
          <w:color w:val="000000"/>
          <w:sz w:val="24"/>
          <w:szCs w:val="24"/>
        </w:rPr>
        <w:t>​</w:t>
      </w:r>
    </w:p>
    <w:p w:rsidR="00F64AE2" w:rsidRPr="00A80C13" w:rsidRDefault="00F64AE2">
      <w:pPr>
        <w:sectPr w:rsidR="00F64AE2" w:rsidRPr="00A80C13">
          <w:pgSz w:w="11906" w:h="16383"/>
          <w:pgMar w:top="1134" w:right="850" w:bottom="1134" w:left="1701" w:header="720" w:footer="720" w:gutter="0"/>
          <w:cols w:space="720"/>
        </w:sectPr>
      </w:pPr>
    </w:p>
    <w:bookmarkEnd w:id="12"/>
    <w:p w:rsidR="00A80C13" w:rsidRPr="00A80C13" w:rsidRDefault="00A80C13"/>
    <w:sectPr w:rsidR="00A80C13" w:rsidRPr="00A80C1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B92" w:rsidRDefault="00692B92" w:rsidP="00A80C13">
      <w:pPr>
        <w:spacing w:after="0" w:line="240" w:lineRule="auto"/>
      </w:pPr>
      <w:r>
        <w:separator/>
      </w:r>
    </w:p>
  </w:endnote>
  <w:endnote w:type="continuationSeparator" w:id="0">
    <w:p w:rsidR="00692B92" w:rsidRDefault="00692B92" w:rsidP="00A80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177963"/>
      <w:docPartObj>
        <w:docPartGallery w:val="Page Numbers (Bottom of Page)"/>
        <w:docPartUnique/>
      </w:docPartObj>
    </w:sdtPr>
    <w:sdtEndPr/>
    <w:sdtContent>
      <w:p w:rsidR="000738BE" w:rsidRDefault="00692B92">
        <w:pPr>
          <w:pStyle w:val="ae"/>
          <w:jc w:val="right"/>
        </w:pPr>
      </w:p>
    </w:sdtContent>
  </w:sdt>
  <w:p w:rsidR="000738BE" w:rsidRDefault="000738B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B92" w:rsidRDefault="00692B92" w:rsidP="00A80C13">
      <w:pPr>
        <w:spacing w:after="0" w:line="240" w:lineRule="auto"/>
      </w:pPr>
      <w:r>
        <w:separator/>
      </w:r>
    </w:p>
  </w:footnote>
  <w:footnote w:type="continuationSeparator" w:id="0">
    <w:p w:rsidR="00692B92" w:rsidRDefault="00692B92" w:rsidP="00A80C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4D9D"/>
    <w:multiLevelType w:val="multilevel"/>
    <w:tmpl w:val="917486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E0773A"/>
    <w:multiLevelType w:val="multilevel"/>
    <w:tmpl w:val="8B14EA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F9217C"/>
    <w:multiLevelType w:val="multilevel"/>
    <w:tmpl w:val="8F6A41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A867E6"/>
    <w:multiLevelType w:val="multilevel"/>
    <w:tmpl w:val="6E9E1B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127537"/>
    <w:multiLevelType w:val="multilevel"/>
    <w:tmpl w:val="011CD4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651A9E"/>
    <w:multiLevelType w:val="multilevel"/>
    <w:tmpl w:val="B11E63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9A1CA5"/>
    <w:multiLevelType w:val="multilevel"/>
    <w:tmpl w:val="477017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7D3A5C"/>
    <w:multiLevelType w:val="multilevel"/>
    <w:tmpl w:val="3198FB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C0504"/>
    <w:multiLevelType w:val="multilevel"/>
    <w:tmpl w:val="48B0D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0551A5"/>
    <w:multiLevelType w:val="multilevel"/>
    <w:tmpl w:val="F8661C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EF6666"/>
    <w:multiLevelType w:val="multilevel"/>
    <w:tmpl w:val="2C9499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481F49"/>
    <w:multiLevelType w:val="multilevel"/>
    <w:tmpl w:val="CFF2F1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DC741A"/>
    <w:multiLevelType w:val="multilevel"/>
    <w:tmpl w:val="919A6D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197BE6"/>
    <w:multiLevelType w:val="multilevel"/>
    <w:tmpl w:val="088899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CF55F0"/>
    <w:multiLevelType w:val="multilevel"/>
    <w:tmpl w:val="240A05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8F1D9D"/>
    <w:multiLevelType w:val="multilevel"/>
    <w:tmpl w:val="A7A25AE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7B6667"/>
    <w:multiLevelType w:val="multilevel"/>
    <w:tmpl w:val="7EEA6F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237F18"/>
    <w:multiLevelType w:val="multilevel"/>
    <w:tmpl w:val="1B7A6C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432B11"/>
    <w:multiLevelType w:val="multilevel"/>
    <w:tmpl w:val="E96089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F24A2D"/>
    <w:multiLevelType w:val="multilevel"/>
    <w:tmpl w:val="BAB8B2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9E1C40"/>
    <w:multiLevelType w:val="multilevel"/>
    <w:tmpl w:val="149AA4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A74F1F"/>
    <w:multiLevelType w:val="multilevel"/>
    <w:tmpl w:val="4D342F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65605D"/>
    <w:multiLevelType w:val="multilevel"/>
    <w:tmpl w:val="43BE4B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B003A5"/>
    <w:multiLevelType w:val="multilevel"/>
    <w:tmpl w:val="23FAA5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CB605B"/>
    <w:multiLevelType w:val="multilevel"/>
    <w:tmpl w:val="A0CE7B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393D4F"/>
    <w:multiLevelType w:val="multilevel"/>
    <w:tmpl w:val="7248A1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D91E2C"/>
    <w:multiLevelType w:val="multilevel"/>
    <w:tmpl w:val="7BDC2B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226E83"/>
    <w:multiLevelType w:val="multilevel"/>
    <w:tmpl w:val="DADA7C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9D6406"/>
    <w:multiLevelType w:val="multilevel"/>
    <w:tmpl w:val="01D8F4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D73444"/>
    <w:multiLevelType w:val="multilevel"/>
    <w:tmpl w:val="B6E86F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FF2F2B"/>
    <w:multiLevelType w:val="multilevel"/>
    <w:tmpl w:val="7048FB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2F081B"/>
    <w:multiLevelType w:val="multilevel"/>
    <w:tmpl w:val="449808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E542F4"/>
    <w:multiLevelType w:val="multilevel"/>
    <w:tmpl w:val="B0148A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B95058"/>
    <w:multiLevelType w:val="multilevel"/>
    <w:tmpl w:val="0B7027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AF1346"/>
    <w:multiLevelType w:val="multilevel"/>
    <w:tmpl w:val="45BCB8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0B4F37"/>
    <w:multiLevelType w:val="multilevel"/>
    <w:tmpl w:val="871248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31603F"/>
    <w:multiLevelType w:val="multilevel"/>
    <w:tmpl w:val="3E14F4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30"/>
  </w:num>
  <w:num w:numId="3">
    <w:abstractNumId w:val="9"/>
  </w:num>
  <w:num w:numId="4">
    <w:abstractNumId w:val="2"/>
  </w:num>
  <w:num w:numId="5">
    <w:abstractNumId w:val="33"/>
  </w:num>
  <w:num w:numId="6">
    <w:abstractNumId w:val="28"/>
  </w:num>
  <w:num w:numId="7">
    <w:abstractNumId w:val="35"/>
  </w:num>
  <w:num w:numId="8">
    <w:abstractNumId w:val="6"/>
  </w:num>
  <w:num w:numId="9">
    <w:abstractNumId w:val="34"/>
  </w:num>
  <w:num w:numId="10">
    <w:abstractNumId w:val="18"/>
  </w:num>
  <w:num w:numId="11">
    <w:abstractNumId w:val="21"/>
  </w:num>
  <w:num w:numId="12">
    <w:abstractNumId w:val="3"/>
  </w:num>
  <w:num w:numId="13">
    <w:abstractNumId w:val="11"/>
  </w:num>
  <w:num w:numId="14">
    <w:abstractNumId w:val="10"/>
  </w:num>
  <w:num w:numId="15">
    <w:abstractNumId w:val="14"/>
  </w:num>
  <w:num w:numId="16">
    <w:abstractNumId w:val="27"/>
  </w:num>
  <w:num w:numId="17">
    <w:abstractNumId w:val="12"/>
  </w:num>
  <w:num w:numId="18">
    <w:abstractNumId w:val="32"/>
  </w:num>
  <w:num w:numId="19">
    <w:abstractNumId w:val="4"/>
  </w:num>
  <w:num w:numId="20">
    <w:abstractNumId w:val="0"/>
  </w:num>
  <w:num w:numId="21">
    <w:abstractNumId w:val="22"/>
  </w:num>
  <w:num w:numId="22">
    <w:abstractNumId w:val="5"/>
  </w:num>
  <w:num w:numId="23">
    <w:abstractNumId w:val="20"/>
  </w:num>
  <w:num w:numId="24">
    <w:abstractNumId w:val="25"/>
  </w:num>
  <w:num w:numId="25">
    <w:abstractNumId w:val="16"/>
  </w:num>
  <w:num w:numId="26">
    <w:abstractNumId w:val="23"/>
  </w:num>
  <w:num w:numId="27">
    <w:abstractNumId w:val="13"/>
  </w:num>
  <w:num w:numId="28">
    <w:abstractNumId w:val="15"/>
  </w:num>
  <w:num w:numId="29">
    <w:abstractNumId w:val="29"/>
  </w:num>
  <w:num w:numId="30">
    <w:abstractNumId w:val="36"/>
  </w:num>
  <w:num w:numId="31">
    <w:abstractNumId w:val="26"/>
  </w:num>
  <w:num w:numId="32">
    <w:abstractNumId w:val="8"/>
  </w:num>
  <w:num w:numId="33">
    <w:abstractNumId w:val="7"/>
  </w:num>
  <w:num w:numId="34">
    <w:abstractNumId w:val="1"/>
  </w:num>
  <w:num w:numId="35">
    <w:abstractNumId w:val="17"/>
  </w:num>
  <w:num w:numId="36">
    <w:abstractNumId w:val="3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AE2"/>
    <w:rsid w:val="00065272"/>
    <w:rsid w:val="000738BE"/>
    <w:rsid w:val="00141261"/>
    <w:rsid w:val="002819B6"/>
    <w:rsid w:val="002E0895"/>
    <w:rsid w:val="00373AEB"/>
    <w:rsid w:val="005D6CEA"/>
    <w:rsid w:val="00692B92"/>
    <w:rsid w:val="006E3829"/>
    <w:rsid w:val="0087142D"/>
    <w:rsid w:val="009217F1"/>
    <w:rsid w:val="009267DD"/>
    <w:rsid w:val="00955083"/>
    <w:rsid w:val="009A2E60"/>
    <w:rsid w:val="00A157F4"/>
    <w:rsid w:val="00A80C13"/>
    <w:rsid w:val="00D61D35"/>
    <w:rsid w:val="00DF7266"/>
    <w:rsid w:val="00F1046D"/>
    <w:rsid w:val="00F157EC"/>
    <w:rsid w:val="00F64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A80C1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80C13"/>
  </w:style>
  <w:style w:type="paragraph" w:styleId="af0">
    <w:name w:val="Balloon Text"/>
    <w:basedOn w:val="a"/>
    <w:link w:val="af1"/>
    <w:uiPriority w:val="99"/>
    <w:semiHidden/>
    <w:unhideWhenUsed/>
    <w:rsid w:val="002E089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E08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A80C1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80C13"/>
  </w:style>
  <w:style w:type="paragraph" w:styleId="af0">
    <w:name w:val="Balloon Text"/>
    <w:basedOn w:val="a"/>
    <w:link w:val="af1"/>
    <w:uiPriority w:val="99"/>
    <w:semiHidden/>
    <w:unhideWhenUsed/>
    <w:rsid w:val="002E089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E08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9838"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1de0" TargetMode="External"/><Relationship Id="rId84" Type="http://schemas.openxmlformats.org/officeDocument/2006/relationships/hyperlink" Target="https://m.edsoo.ru/ff0a48a6" TargetMode="External"/><Relationship Id="rId138" Type="http://schemas.openxmlformats.org/officeDocument/2006/relationships/hyperlink" Target="https://m.edsoo.ru/ff0acc5e" TargetMode="External"/><Relationship Id="rId159" Type="http://schemas.openxmlformats.org/officeDocument/2006/relationships/hyperlink" Target="https://m.edsoo.ru/ff0b02b4" TargetMode="External"/><Relationship Id="rId170" Type="http://schemas.openxmlformats.org/officeDocument/2006/relationships/hyperlink" Target="https://m.edsoo.ru/ff0b197a" TargetMode="External"/><Relationship Id="rId191" Type="http://schemas.openxmlformats.org/officeDocument/2006/relationships/hyperlink" Target="https://m.edsoo.ru/ff0c12a8" TargetMode="External"/><Relationship Id="rId205" Type="http://schemas.openxmlformats.org/officeDocument/2006/relationships/hyperlink" Target="https://m.edsoo.ru/ff0c2a22" TargetMode="External"/><Relationship Id="rId107" Type="http://schemas.openxmlformats.org/officeDocument/2006/relationships/hyperlink" Target="https://m.edsoo.ru/ff0a7628" TargetMode="External"/><Relationship Id="rId11" Type="http://schemas.openxmlformats.org/officeDocument/2006/relationships/hyperlink" Target="https://m.edsoo.ru/7f416194" TargetMode="External"/><Relationship Id="rId32" Type="http://schemas.openxmlformats.org/officeDocument/2006/relationships/hyperlink" Target="https://m.edsoo.ru/7f4181ce" TargetMode="External"/><Relationship Id="rId37" Type="http://schemas.openxmlformats.org/officeDocument/2006/relationships/hyperlink" Target="https://m.edsoo.ru/7f41a4a6" TargetMode="External"/><Relationship Id="rId53" Type="http://schemas.openxmlformats.org/officeDocument/2006/relationships/hyperlink" Target="https://m.edsoo.ru/ff0a0c10" TargetMode="External"/><Relationship Id="rId58" Type="http://schemas.openxmlformats.org/officeDocument/2006/relationships/hyperlink" Target="https://m.edsoo.ru/ff0a18cc" TargetMode="External"/><Relationship Id="rId74" Type="http://schemas.openxmlformats.org/officeDocument/2006/relationships/hyperlink" Target="https://m.edsoo.ru/ff0a2fc4" TargetMode="External"/><Relationship Id="rId79" Type="http://schemas.openxmlformats.org/officeDocument/2006/relationships/hyperlink" Target="https://m.edsoo.ru/ff0a3a96" TargetMode="External"/><Relationship Id="rId102" Type="http://schemas.openxmlformats.org/officeDocument/2006/relationships/hyperlink" Target="https://m.edsoo.ru/ff0a7b5a" TargetMode="External"/><Relationship Id="rId123" Type="http://schemas.openxmlformats.org/officeDocument/2006/relationships/hyperlink" Target="https://m.edsoo.ru/ff0aa04e" TargetMode="External"/><Relationship Id="rId128" Type="http://schemas.openxmlformats.org/officeDocument/2006/relationships/hyperlink" Target="https://m.edsoo.ru/ff0ab3e0" TargetMode="External"/><Relationship Id="rId144" Type="http://schemas.openxmlformats.org/officeDocument/2006/relationships/hyperlink" Target="https://m.edsoo.ru/ff0ae176" TargetMode="External"/><Relationship Id="rId149" Type="http://schemas.openxmlformats.org/officeDocument/2006/relationships/hyperlink" Target="https://m.edsoo.ru/ff0aeca2" TargetMode="External"/><Relationship Id="rId5" Type="http://schemas.openxmlformats.org/officeDocument/2006/relationships/settings" Target="settings.xml"/><Relationship Id="rId90" Type="http://schemas.openxmlformats.org/officeDocument/2006/relationships/hyperlink" Target="https://m.edsoo.ru/ff0a5256" TargetMode="External"/><Relationship Id="rId95" Type="http://schemas.openxmlformats.org/officeDocument/2006/relationships/hyperlink" Target="https://m.edsoo.ru/ff0a5c60" TargetMode="External"/><Relationship Id="rId160" Type="http://schemas.openxmlformats.org/officeDocument/2006/relationships/hyperlink" Target="https://m.edsoo.ru/ff0b0408" TargetMode="External"/><Relationship Id="rId165" Type="http://schemas.openxmlformats.org/officeDocument/2006/relationships/hyperlink" Target="https://m.edsoo.ru/ff0b0db8" TargetMode="External"/><Relationship Id="rId181" Type="http://schemas.openxmlformats.org/officeDocument/2006/relationships/hyperlink" Target="https://m.edsoo.ru/ff0b38c4" TargetMode="External"/><Relationship Id="rId186" Type="http://schemas.openxmlformats.org/officeDocument/2006/relationships/hyperlink" Target="https://m.edsoo.ru/ff0b4206" TargetMode="External"/><Relationship Id="rId211" Type="http://schemas.openxmlformats.org/officeDocument/2006/relationships/fontTable" Target="fontTable.xm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7f41a4a6" TargetMode="External"/><Relationship Id="rId48" Type="http://schemas.openxmlformats.org/officeDocument/2006/relationships/hyperlink" Target="https://m.edsoo.ru/ff0a013e" TargetMode="External"/><Relationship Id="rId64" Type="http://schemas.openxmlformats.org/officeDocument/2006/relationships/hyperlink" Target="https://m.edsoo.ru/ff0a20a6" TargetMode="External"/><Relationship Id="rId69" Type="http://schemas.openxmlformats.org/officeDocument/2006/relationships/hyperlink" Target="https://m.edsoo.ru/ff0a2970" TargetMode="External"/><Relationship Id="rId113" Type="http://schemas.openxmlformats.org/officeDocument/2006/relationships/hyperlink" Target="https://m.edsoo.ru/ff0a8ef6" TargetMode="External"/><Relationship Id="rId118" Type="http://schemas.openxmlformats.org/officeDocument/2006/relationships/hyperlink" Target="https://m.edsoo.ru/ff0a8bd6" TargetMode="External"/><Relationship Id="rId134" Type="http://schemas.openxmlformats.org/officeDocument/2006/relationships/hyperlink" Target="https://m.edsoo.ru/ff0ac1d2" TargetMode="External"/><Relationship Id="rId139" Type="http://schemas.openxmlformats.org/officeDocument/2006/relationships/hyperlink" Target="https://m.edsoo.ru/ff0acdc6" TargetMode="External"/><Relationship Id="rId80" Type="http://schemas.openxmlformats.org/officeDocument/2006/relationships/hyperlink" Target="https://m.edsoo.ru/ff0a3654" TargetMode="External"/><Relationship Id="rId85" Type="http://schemas.openxmlformats.org/officeDocument/2006/relationships/hyperlink" Target="https://m.edsoo.ru/ff0a4c48" TargetMode="External"/><Relationship Id="rId150" Type="http://schemas.openxmlformats.org/officeDocument/2006/relationships/hyperlink" Target="https://m.edsoo.ru/ff0aee28" TargetMode="External"/><Relationship Id="rId155" Type="http://schemas.openxmlformats.org/officeDocument/2006/relationships/hyperlink" Target="https://m.edsoo.ru/ff0af044" TargetMode="External"/><Relationship Id="rId171" Type="http://schemas.openxmlformats.org/officeDocument/2006/relationships/hyperlink" Target="https://m.edsoo.ru/ff0b1aec" TargetMode="External"/><Relationship Id="rId176" Type="http://schemas.openxmlformats.org/officeDocument/2006/relationships/hyperlink" Target="https://m.edsoo.ru/ff0b2abe" TargetMode="External"/><Relationship Id="rId192" Type="http://schemas.openxmlformats.org/officeDocument/2006/relationships/hyperlink" Target="https://m.edsoo.ru/ff0c144c" TargetMode="External"/><Relationship Id="rId197" Type="http://schemas.openxmlformats.org/officeDocument/2006/relationships/hyperlink" Target="https://m.edsoo.ru/ff0c1b4a" TargetMode="External"/><Relationship Id="rId206" Type="http://schemas.openxmlformats.org/officeDocument/2006/relationships/hyperlink" Target="https://m.edsoo.ru/ff0c2b30" TargetMode="External"/><Relationship Id="rId201" Type="http://schemas.openxmlformats.org/officeDocument/2006/relationships/hyperlink" Target="https://m.edsoo.ru/ff0c1e88"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778" TargetMode="External"/><Relationship Id="rId103" Type="http://schemas.openxmlformats.org/officeDocument/2006/relationships/hyperlink" Target="https://m.edsoo.ru/ff0a71d2" TargetMode="External"/><Relationship Id="rId108" Type="http://schemas.openxmlformats.org/officeDocument/2006/relationships/hyperlink" Target="https://m.edsoo.ru/ff0a7c7c" TargetMode="External"/><Relationship Id="rId124" Type="http://schemas.openxmlformats.org/officeDocument/2006/relationships/hyperlink" Target="https://m.edsoo.ru/ff0aaa58" TargetMode="External"/><Relationship Id="rId129" Type="http://schemas.openxmlformats.org/officeDocument/2006/relationships/hyperlink" Target="https://m.edsoo.ru/ff0ab660" TargetMode="External"/><Relationship Id="rId54" Type="http://schemas.openxmlformats.org/officeDocument/2006/relationships/hyperlink" Target="https://m.edsoo.ru/ff0a0fee" TargetMode="External"/><Relationship Id="rId70" Type="http://schemas.openxmlformats.org/officeDocument/2006/relationships/hyperlink" Target="https://m.edsoo.ru/ff0a3136" TargetMode="External"/><Relationship Id="rId75" Type="http://schemas.openxmlformats.org/officeDocument/2006/relationships/hyperlink" Target="https://m.edsoo.ru/ff0a2fc4" TargetMode="External"/><Relationship Id="rId91" Type="http://schemas.openxmlformats.org/officeDocument/2006/relationships/hyperlink" Target="https://m.edsoo.ru/ff0a540e" TargetMode="External"/><Relationship Id="rId96" Type="http://schemas.openxmlformats.org/officeDocument/2006/relationships/hyperlink" Target="https://m.edsoo.ru/ff0a6412" TargetMode="External"/><Relationship Id="rId140" Type="http://schemas.openxmlformats.org/officeDocument/2006/relationships/hyperlink" Target="https://m.edsoo.ru/ff0ad474" TargetMode="External"/><Relationship Id="rId145" Type="http://schemas.openxmlformats.org/officeDocument/2006/relationships/hyperlink" Target="https://m.edsoo.ru/ff0ae612" TargetMode="External"/><Relationship Id="rId161" Type="http://schemas.openxmlformats.org/officeDocument/2006/relationships/hyperlink" Target="https://m.edsoo.ru/ff0b06ec" TargetMode="External"/><Relationship Id="rId166" Type="http://schemas.openxmlformats.org/officeDocument/2006/relationships/hyperlink" Target="https://m.edsoo.ru/ff0b0c32" TargetMode="External"/><Relationship Id="rId182" Type="http://schemas.openxmlformats.org/officeDocument/2006/relationships/hyperlink" Target="https://m.edsoo.ru/ff0b3aea" TargetMode="External"/><Relationship Id="rId187" Type="http://schemas.openxmlformats.org/officeDocument/2006/relationships/hyperlink" Target="https://m.edsoo.ru/ff0c0a7e"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theme" Target="theme/theme1.xm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378" TargetMode="External"/><Relationship Id="rId114" Type="http://schemas.openxmlformats.org/officeDocument/2006/relationships/hyperlink" Target="https://m.edsoo.ru/ff0a90cc" TargetMode="External"/><Relationship Id="rId119" Type="http://schemas.openxmlformats.org/officeDocument/2006/relationships/hyperlink" Target="https://m.edsoo.ru/ff0a9e14" TargetMode="External"/><Relationship Id="rId44" Type="http://schemas.openxmlformats.org/officeDocument/2006/relationships/hyperlink" Target="https://m.edsoo.ru/7f41a4a6" TargetMode="External"/><Relationship Id="rId60" Type="http://schemas.openxmlformats.org/officeDocument/2006/relationships/hyperlink" Target="https://m.edsoo.ru/ff0a1a70" TargetMode="External"/><Relationship Id="rId65" Type="http://schemas.openxmlformats.org/officeDocument/2006/relationships/hyperlink" Target="https://m.edsoo.ru/ff0a2376" TargetMode="External"/><Relationship Id="rId81" Type="http://schemas.openxmlformats.org/officeDocument/2006/relationships/hyperlink" Target="https://m.edsoo.ru/ff0a3f82" TargetMode="External"/><Relationship Id="rId86" Type="http://schemas.openxmlformats.org/officeDocument/2006/relationships/hyperlink" Target="https://m.edsoo.ru/ff0a4252" TargetMode="External"/><Relationship Id="rId130" Type="http://schemas.openxmlformats.org/officeDocument/2006/relationships/hyperlink" Target="https://m.edsoo.ru/ff0abd2c" TargetMode="External"/><Relationship Id="rId135" Type="http://schemas.openxmlformats.org/officeDocument/2006/relationships/hyperlink" Target="https://m.edsoo.ru/ff0ac74a" TargetMode="External"/><Relationship Id="rId151" Type="http://schemas.openxmlformats.org/officeDocument/2006/relationships/hyperlink" Target="https://m.edsoo.ru/ff0af738" TargetMode="External"/><Relationship Id="rId156" Type="http://schemas.openxmlformats.org/officeDocument/2006/relationships/hyperlink" Target="https://m.edsoo.ru/ff0af5f8" TargetMode="External"/><Relationship Id="rId177" Type="http://schemas.openxmlformats.org/officeDocument/2006/relationships/hyperlink" Target="https://m.edsoo.ru/ff0b2fe6" TargetMode="External"/><Relationship Id="rId198" Type="http://schemas.openxmlformats.org/officeDocument/2006/relationships/hyperlink" Target="https://m.edsoo.ru/ff0c2126" TargetMode="External"/><Relationship Id="rId172" Type="http://schemas.openxmlformats.org/officeDocument/2006/relationships/hyperlink" Target="https://m.edsoo.ru/ff0b197a" TargetMode="External"/><Relationship Id="rId193" Type="http://schemas.openxmlformats.org/officeDocument/2006/relationships/hyperlink" Target="https://m.edsoo.ru/ff0c1550" TargetMode="External"/><Relationship Id="rId202" Type="http://schemas.openxmlformats.org/officeDocument/2006/relationships/hyperlink" Target="https://m.edsoo.ru/ff0c223e" TargetMode="External"/><Relationship Id="rId207" Type="http://schemas.openxmlformats.org/officeDocument/2006/relationships/hyperlink" Target="https://m.edsoo.ru/ff0c2c52"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3f2" TargetMode="External"/><Relationship Id="rId34" Type="http://schemas.openxmlformats.org/officeDocument/2006/relationships/hyperlink" Target="https://m.edsoo.ru/7f41a4a6" TargetMode="External"/><Relationship Id="rId50" Type="http://schemas.openxmlformats.org/officeDocument/2006/relationships/hyperlink" Target="https://m.edsoo.ru/ff0a05c6" TargetMode="External"/><Relationship Id="rId55" Type="http://schemas.openxmlformats.org/officeDocument/2006/relationships/hyperlink" Target="https://m.edsoo.ru/ff0a123c" TargetMode="External"/><Relationship Id="rId76" Type="http://schemas.openxmlformats.org/officeDocument/2006/relationships/hyperlink" Target="https://m.edsoo.ru/ff0a3276" TargetMode="External"/><Relationship Id="rId97" Type="http://schemas.openxmlformats.org/officeDocument/2006/relationships/hyperlink" Target="https://m.edsoo.ru/ff0a65c0" TargetMode="External"/><Relationship Id="rId104" Type="http://schemas.openxmlformats.org/officeDocument/2006/relationships/hyperlink" Target="https://m.edsoo.ru/ff0a72fe" TargetMode="External"/><Relationship Id="rId120" Type="http://schemas.openxmlformats.org/officeDocument/2006/relationships/hyperlink" Target="https://m.edsoo.ru/ff0aa738" TargetMode="External"/><Relationship Id="rId125" Type="http://schemas.openxmlformats.org/officeDocument/2006/relationships/hyperlink" Target="https://m.edsoo.ru/ff0aad1e" TargetMode="External"/><Relationship Id="rId141" Type="http://schemas.openxmlformats.org/officeDocument/2006/relationships/hyperlink" Target="https://m.edsoo.ru/ff0ad19a" TargetMode="External"/><Relationship Id="rId146" Type="http://schemas.openxmlformats.org/officeDocument/2006/relationships/hyperlink" Target="https://m.edsoo.ru/ff0ae72a" TargetMode="External"/><Relationship Id="rId167" Type="http://schemas.openxmlformats.org/officeDocument/2006/relationships/hyperlink" Target="https://m.edsoo.ru/ff0b12fe" TargetMode="External"/><Relationship Id="rId188" Type="http://schemas.openxmlformats.org/officeDocument/2006/relationships/hyperlink" Target="https://m.edsoo.ru/ff0b4684" TargetMode="External"/><Relationship Id="rId7" Type="http://schemas.openxmlformats.org/officeDocument/2006/relationships/footnotes" Target="footnotes.xml"/><Relationship Id="rId71" Type="http://schemas.openxmlformats.org/officeDocument/2006/relationships/hyperlink" Target="https://m.edsoo.ru/ff0a2b5a" TargetMode="External"/><Relationship Id="rId92" Type="http://schemas.openxmlformats.org/officeDocument/2006/relationships/hyperlink" Target="https://m.edsoo.ru/ff0a5800" TargetMode="External"/><Relationship Id="rId162" Type="http://schemas.openxmlformats.org/officeDocument/2006/relationships/hyperlink" Target="https://m.edsoo.ru/ff0b07fa" TargetMode="External"/><Relationship Id="rId183" Type="http://schemas.openxmlformats.org/officeDocument/2006/relationships/hyperlink" Target="https://m.edsoo.ru/ff0b3c5c" TargetMode="External"/><Relationship Id="rId2" Type="http://schemas.openxmlformats.org/officeDocument/2006/relationships/numbering" Target="numbering.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7f41a4a6" TargetMode="External"/><Relationship Id="rId66" Type="http://schemas.openxmlformats.org/officeDocument/2006/relationships/hyperlink" Target="https://m.edsoo.ru/ff0a25b0" TargetMode="External"/><Relationship Id="rId87" Type="http://schemas.openxmlformats.org/officeDocument/2006/relationships/hyperlink" Target="https://m.edsoo.ru/ff0a4360" TargetMode="External"/><Relationship Id="rId110" Type="http://schemas.openxmlformats.org/officeDocument/2006/relationships/hyperlink" Target="https://m.edsoo.ru/ff0a86ae" TargetMode="External"/><Relationship Id="rId115" Type="http://schemas.openxmlformats.org/officeDocument/2006/relationships/hyperlink" Target="https://m.edsoo.ru/ff0a95a4" TargetMode="External"/><Relationship Id="rId131" Type="http://schemas.openxmlformats.org/officeDocument/2006/relationships/hyperlink" Target="https://m.edsoo.ru/ff0abea8" TargetMode="External"/><Relationship Id="rId136" Type="http://schemas.openxmlformats.org/officeDocument/2006/relationships/hyperlink" Target="https://m.edsoo.ru/ff0ac86c" TargetMode="External"/><Relationship Id="rId157" Type="http://schemas.openxmlformats.org/officeDocument/2006/relationships/hyperlink" Target="https://m.edsoo.ru/ff0af33c" TargetMode="External"/><Relationship Id="rId178" Type="http://schemas.openxmlformats.org/officeDocument/2006/relationships/hyperlink" Target="https://m.edsoo.ru/ff0b2c6c" TargetMode="External"/><Relationship Id="rId61" Type="http://schemas.openxmlformats.org/officeDocument/2006/relationships/hyperlink" Target="https://m.edsoo.ru/ff0a1b9c" TargetMode="External"/><Relationship Id="rId82" Type="http://schemas.openxmlformats.org/officeDocument/2006/relationships/hyperlink" Target="https://m.edsoo.ru/ff0a3f82" TargetMode="External"/><Relationship Id="rId152" Type="http://schemas.openxmlformats.org/officeDocument/2006/relationships/hyperlink" Target="https://m.edsoo.ru/ff0afa26" TargetMode="External"/><Relationship Id="rId173" Type="http://schemas.openxmlformats.org/officeDocument/2006/relationships/hyperlink" Target="https://m.edsoo.ru/ff0b21fe" TargetMode="External"/><Relationship Id="rId194" Type="http://schemas.openxmlformats.org/officeDocument/2006/relationships/hyperlink" Target="https://m.edsoo.ru/ff0c1672" TargetMode="External"/><Relationship Id="rId199" Type="http://schemas.openxmlformats.org/officeDocument/2006/relationships/hyperlink" Target="https://m.edsoo.ru/ff0c1c58" TargetMode="External"/><Relationship Id="rId203" Type="http://schemas.openxmlformats.org/officeDocument/2006/relationships/hyperlink" Target="https://m.edsoo.ru/ff0c245a" TargetMode="External"/><Relationship Id="rId208"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56" Type="http://schemas.openxmlformats.org/officeDocument/2006/relationships/hyperlink" Target="https://m.edsoo.ru/ff0a1778" TargetMode="External"/><Relationship Id="rId77" Type="http://schemas.openxmlformats.org/officeDocument/2006/relationships/hyperlink" Target="https://m.edsoo.ru/ff0a33fc" TargetMode="External"/><Relationship Id="rId100" Type="http://schemas.openxmlformats.org/officeDocument/2006/relationships/hyperlink" Target="https://m.edsoo.ru/ff0a6a98" TargetMode="External"/><Relationship Id="rId105" Type="http://schemas.openxmlformats.org/officeDocument/2006/relationships/hyperlink" Target="https://m.edsoo.ru/ff0a740c" TargetMode="External"/><Relationship Id="rId126" Type="http://schemas.openxmlformats.org/officeDocument/2006/relationships/hyperlink" Target="https://m.edsoo.ru/ff0aaf8a" TargetMode="External"/><Relationship Id="rId147" Type="http://schemas.openxmlformats.org/officeDocument/2006/relationships/hyperlink" Target="https://m.edsoo.ru/ff0ae982" TargetMode="External"/><Relationship Id="rId168" Type="http://schemas.openxmlformats.org/officeDocument/2006/relationships/hyperlink" Target="https://m.edsoo.ru/ff0b1858" TargetMode="External"/><Relationship Id="rId8" Type="http://schemas.openxmlformats.org/officeDocument/2006/relationships/endnotes" Target="endnotes.xml"/><Relationship Id="rId51" Type="http://schemas.openxmlformats.org/officeDocument/2006/relationships/hyperlink" Target="https://m.edsoo.ru/ff0a079c" TargetMode="External"/><Relationship Id="rId72" Type="http://schemas.openxmlformats.org/officeDocument/2006/relationships/hyperlink" Target="https://m.edsoo.ru/ff0a2b5a" TargetMode="External"/><Relationship Id="rId93" Type="http://schemas.openxmlformats.org/officeDocument/2006/relationships/hyperlink" Target="https://m.edsoo.ru/ff0a5530" TargetMode="External"/><Relationship Id="rId98" Type="http://schemas.openxmlformats.org/officeDocument/2006/relationships/hyperlink" Target="https://m.edsoo.ru/ff0a6976" TargetMode="External"/><Relationship Id="rId121" Type="http://schemas.openxmlformats.org/officeDocument/2006/relationships/hyperlink" Target="https://m.edsoo.ru/ff0aa738" TargetMode="External"/><Relationship Id="rId142" Type="http://schemas.openxmlformats.org/officeDocument/2006/relationships/hyperlink" Target="https://m.edsoo.ru/ff0ad8d4" TargetMode="External"/><Relationship Id="rId163" Type="http://schemas.openxmlformats.org/officeDocument/2006/relationships/hyperlink" Target="https://m.edsoo.ru/ff0b096c" TargetMode="External"/><Relationship Id="rId184" Type="http://schemas.openxmlformats.org/officeDocument/2006/relationships/hyperlink" Target="https://m.edsoo.ru/ff0b3f2c" TargetMode="External"/><Relationship Id="rId189" Type="http://schemas.openxmlformats.org/officeDocument/2006/relationships/hyperlink" Target="https://m.edsoo.ru/ff0c0f4c" TargetMode="External"/><Relationship Id="rId3" Type="http://schemas.openxmlformats.org/officeDocument/2006/relationships/styles" Target="styles.xml"/><Relationship Id="rId25" Type="http://schemas.openxmlformats.org/officeDocument/2006/relationships/hyperlink" Target="https://m.edsoo.ru/7f416194" TargetMode="External"/><Relationship Id="rId46" Type="http://schemas.openxmlformats.org/officeDocument/2006/relationships/hyperlink" Target="https://m.edsoo.ru/ff09f72a" TargetMode="External"/><Relationship Id="rId67" Type="http://schemas.openxmlformats.org/officeDocument/2006/relationships/hyperlink" Target="https://m.edsoo.ru/ff0a2718" TargetMode="External"/><Relationship Id="rId116" Type="http://schemas.openxmlformats.org/officeDocument/2006/relationships/hyperlink" Target="https://m.edsoo.ru/ff0a96b2" TargetMode="External"/><Relationship Id="rId137" Type="http://schemas.openxmlformats.org/officeDocument/2006/relationships/hyperlink" Target="https://m.edsoo.ru/ff0acb14" TargetMode="External"/><Relationship Id="rId158" Type="http://schemas.openxmlformats.org/officeDocument/2006/relationships/hyperlink" Target="https://m.edsoo.ru/ff0afe36"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1cc8" TargetMode="External"/><Relationship Id="rId83" Type="http://schemas.openxmlformats.org/officeDocument/2006/relationships/hyperlink" Target="https://m.edsoo.ru/ff0a478e" TargetMode="External"/><Relationship Id="rId88" Type="http://schemas.openxmlformats.org/officeDocument/2006/relationships/hyperlink" Target="https://m.edsoo.ru/ff0a4ee6" TargetMode="External"/><Relationship Id="rId111" Type="http://schemas.openxmlformats.org/officeDocument/2006/relationships/hyperlink" Target="https://m.edsoo.ru/ff0a87e4" TargetMode="External"/><Relationship Id="rId132" Type="http://schemas.openxmlformats.org/officeDocument/2006/relationships/hyperlink" Target="https://m.edsoo.ru/ff0ac3d0" TargetMode="External"/><Relationship Id="rId153" Type="http://schemas.openxmlformats.org/officeDocument/2006/relationships/hyperlink" Target="https://m.edsoo.ru/ff0af8be" TargetMode="External"/><Relationship Id="rId174" Type="http://schemas.openxmlformats.org/officeDocument/2006/relationships/hyperlink" Target="https://m.edsoo.ru/ff0b23ca" TargetMode="External"/><Relationship Id="rId179" Type="http://schemas.openxmlformats.org/officeDocument/2006/relationships/hyperlink" Target="https://m.edsoo.ru/ff0b31d0" TargetMode="External"/><Relationship Id="rId195" Type="http://schemas.openxmlformats.org/officeDocument/2006/relationships/hyperlink" Target="https://m.edsoo.ru/ff0c18ac" TargetMode="External"/><Relationship Id="rId209" Type="http://schemas.openxmlformats.org/officeDocument/2006/relationships/hyperlink" Target="https://m.edsoo.ru/ff0c2e82" TargetMode="External"/><Relationship Id="rId190" Type="http://schemas.openxmlformats.org/officeDocument/2006/relationships/hyperlink" Target="https://m.edsoo.ru/ff0c0e2a" TargetMode="External"/><Relationship Id="rId204" Type="http://schemas.openxmlformats.org/officeDocument/2006/relationships/hyperlink" Target="https://m.edsoo.ru/ff0c257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502" TargetMode="External"/><Relationship Id="rId106" Type="http://schemas.openxmlformats.org/officeDocument/2006/relationships/hyperlink" Target="https://m.edsoo.ru/ff0a786c" TargetMode="External"/><Relationship Id="rId127" Type="http://schemas.openxmlformats.org/officeDocument/2006/relationships/hyperlink" Target="https://m.edsoo.ru/ff0ab124" TargetMode="External"/><Relationship Id="rId10" Type="http://schemas.openxmlformats.org/officeDocument/2006/relationships/image" Target="media/image1.jpg"/><Relationship Id="rId31" Type="http://schemas.openxmlformats.org/officeDocument/2006/relationships/hyperlink" Target="https://m.edsoo.ru/7f4181ce" TargetMode="External"/><Relationship Id="rId52" Type="http://schemas.openxmlformats.org/officeDocument/2006/relationships/hyperlink" Target="https://m.edsoo.ru/ff0a0ae4" TargetMode="External"/><Relationship Id="rId73" Type="http://schemas.openxmlformats.org/officeDocument/2006/relationships/hyperlink" Target="https://m.edsoo.ru/ff0a2da8" TargetMode="External"/><Relationship Id="rId78" Type="http://schemas.openxmlformats.org/officeDocument/2006/relationships/hyperlink" Target="https://m.edsoo.ru/ff0a3514" TargetMode="External"/><Relationship Id="rId94" Type="http://schemas.openxmlformats.org/officeDocument/2006/relationships/hyperlink" Target="https://m.edsoo.ru/ff0a5a26" TargetMode="External"/><Relationship Id="rId99" Type="http://schemas.openxmlformats.org/officeDocument/2006/relationships/hyperlink" Target="https://m.edsoo.ru/ff0a7088" TargetMode="External"/><Relationship Id="rId101" Type="http://schemas.openxmlformats.org/officeDocument/2006/relationships/hyperlink" Target="https://m.edsoo.ru/ff0a6bb0" TargetMode="External"/><Relationship Id="rId122" Type="http://schemas.openxmlformats.org/officeDocument/2006/relationships/hyperlink" Target="https://m.edsoo.ru/ff0aa44a" TargetMode="External"/><Relationship Id="rId143" Type="http://schemas.openxmlformats.org/officeDocument/2006/relationships/hyperlink" Target="https://m.edsoo.ru/ff0adb18" TargetMode="External"/><Relationship Id="rId148" Type="http://schemas.openxmlformats.org/officeDocument/2006/relationships/hyperlink" Target="https://m.edsoo.ru/ff0aeb6c" TargetMode="External"/><Relationship Id="rId164" Type="http://schemas.openxmlformats.org/officeDocument/2006/relationships/hyperlink" Target="https://m.edsoo.ru/ff0b0a84" TargetMode="External"/><Relationship Id="rId169" Type="http://schemas.openxmlformats.org/officeDocument/2006/relationships/hyperlink" Target="https://m.edsoo.ru/ff0b20f0" TargetMode="External"/><Relationship Id="rId185" Type="http://schemas.openxmlformats.org/officeDocument/2006/relationships/hyperlink" Target="https://m.edsoo.ru/ff0b444a" TargetMode="External"/><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hyperlink" Target="https://m.edsoo.ru/ff0b3658" TargetMode="External"/><Relationship Id="rId210" Type="http://schemas.openxmlformats.org/officeDocument/2006/relationships/hyperlink" Target="https://m.edsoo.ru/ff0c3044" TargetMode="External"/><Relationship Id="rId26" Type="http://schemas.openxmlformats.org/officeDocument/2006/relationships/hyperlink" Target="https://m.edsoo.ru/7f416194" TargetMode="External"/><Relationship Id="rId47" Type="http://schemas.openxmlformats.org/officeDocument/2006/relationships/hyperlink" Target="https://m.edsoo.ru/ff09fe0a" TargetMode="External"/><Relationship Id="rId68" Type="http://schemas.openxmlformats.org/officeDocument/2006/relationships/hyperlink" Target="https://m.edsoo.ru/ff0a2826" TargetMode="External"/><Relationship Id="rId89" Type="http://schemas.openxmlformats.org/officeDocument/2006/relationships/hyperlink" Target="https://m.edsoo.ru/ff0a4ffe" TargetMode="External"/><Relationship Id="rId112" Type="http://schemas.openxmlformats.org/officeDocument/2006/relationships/hyperlink" Target="https://m.edsoo.ru/ff0a8a0a" TargetMode="External"/><Relationship Id="rId133" Type="http://schemas.openxmlformats.org/officeDocument/2006/relationships/hyperlink" Target="https://m.edsoo.ru/ff0ac0ba" TargetMode="External"/><Relationship Id="rId154" Type="http://schemas.openxmlformats.org/officeDocument/2006/relationships/hyperlink" Target="https://m.edsoo.ru/ff0afb8e" TargetMode="External"/><Relationship Id="rId175" Type="http://schemas.openxmlformats.org/officeDocument/2006/relationships/hyperlink" Target="https://m.edsoo.ru/ff0b25f0" TargetMode="External"/><Relationship Id="rId196" Type="http://schemas.openxmlformats.org/officeDocument/2006/relationships/hyperlink" Target="https://m.edsoo.ru/ff0c1a14" TargetMode="External"/><Relationship Id="rId200" Type="http://schemas.openxmlformats.org/officeDocument/2006/relationships/hyperlink" Target="https://m.edsoo.ru/ff0c1d7a" TargetMode="External"/><Relationship Id="rId16"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F5951-FEAD-4F58-8050-FB70DC52F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11426</TotalTime>
  <Pages>57</Pages>
  <Words>14647</Words>
  <Characters>83491</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11</cp:revision>
  <cp:lastPrinted>2024-09-03T11:04:00Z</cp:lastPrinted>
  <dcterms:created xsi:type="dcterms:W3CDTF">2023-09-11T14:59:00Z</dcterms:created>
  <dcterms:modified xsi:type="dcterms:W3CDTF">2024-09-03T11:53:00Z</dcterms:modified>
</cp:coreProperties>
</file>